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87" w:rsidRDefault="00862C49" w:rsidP="0086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49">
        <w:rPr>
          <w:rFonts w:ascii="Times New Roman" w:hAnsi="Times New Roman" w:cs="Times New Roman"/>
          <w:b/>
          <w:sz w:val="28"/>
          <w:szCs w:val="28"/>
        </w:rPr>
        <w:t>Семинары и курсы по спорту</w:t>
      </w:r>
    </w:p>
    <w:p w:rsidR="00862C49" w:rsidRDefault="00862C49" w:rsidP="00862C4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62C49">
          <w:rPr>
            <w:rStyle w:val="a3"/>
            <w:rFonts w:ascii="Times New Roman" w:hAnsi="Times New Roman" w:cs="Times New Roman"/>
            <w:sz w:val="28"/>
            <w:szCs w:val="28"/>
          </w:rPr>
          <w:t>http://iocenter.ru/events/seminar/Sport_root/</w:t>
        </w:r>
      </w:hyperlink>
    </w:p>
    <w:p w:rsidR="00862C49" w:rsidRDefault="00862C49" w:rsidP="00862C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C49" w:rsidRPr="00862C49" w:rsidRDefault="00862C49" w:rsidP="00862C4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62C49">
          <w:rPr>
            <w:rStyle w:val="a3"/>
            <w:rFonts w:ascii="Times New Roman" w:hAnsi="Times New Roman" w:cs="Times New Roman"/>
            <w:sz w:val="28"/>
            <w:szCs w:val="28"/>
          </w:rPr>
          <w:t>http://www.cntiprogress.ru/seminarsforcolumn/default.aspx?ps=15&amp;sd=8-4-2019&amp;fd=1-4-2020&amp;column=48&amp;city=0</w:t>
        </w:r>
      </w:hyperlink>
      <w:bookmarkStart w:id="0" w:name="_GoBack"/>
      <w:bookmarkEnd w:id="0"/>
    </w:p>
    <w:sectPr w:rsidR="00862C49" w:rsidRPr="0086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9"/>
    <w:rsid w:val="000C7F8C"/>
    <w:rsid w:val="002B1667"/>
    <w:rsid w:val="00862C49"/>
    <w:rsid w:val="00B4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ntiprogress.ru/seminarsforcolumn/default.aspx?ps=15&amp;sd=8-4-2019&amp;fd=1-4-2020&amp;column=48&amp;city=0" TargetMode="External"/><Relationship Id="rId5" Type="http://schemas.openxmlformats.org/officeDocument/2006/relationships/hyperlink" Target="http://iocenter.ru/events/seminar/Sport_ro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2019-07-29T14:34:00Z</dcterms:created>
  <dcterms:modified xsi:type="dcterms:W3CDTF">2019-07-29T14:35:00Z</dcterms:modified>
</cp:coreProperties>
</file>