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09621B">
        <w:rPr>
          <w:rFonts w:ascii="Times New Roman" w:hAnsi="Times New Roman"/>
          <w:sz w:val="28"/>
          <w:szCs w:val="28"/>
        </w:rPr>
        <w:t>16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09621B">
        <w:rPr>
          <w:rFonts w:ascii="Times New Roman" w:hAnsi="Times New Roman"/>
          <w:sz w:val="28"/>
          <w:szCs w:val="28"/>
        </w:rPr>
        <w:t xml:space="preserve">ноября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BC479A">
        <w:rPr>
          <w:rFonts w:ascii="Times New Roman" w:hAnsi="Times New Roman"/>
          <w:sz w:val="28"/>
          <w:szCs w:val="28"/>
        </w:rPr>
        <w:t>5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09621B">
        <w:rPr>
          <w:rFonts w:ascii="Times New Roman" w:hAnsi="Times New Roman"/>
          <w:sz w:val="28"/>
          <w:szCs w:val="28"/>
        </w:rPr>
        <w:t xml:space="preserve"> 871н</w:t>
      </w:r>
    </w:p>
    <w:p w:rsidR="006E643C" w:rsidRPr="00343EF4" w:rsidRDefault="006E643C" w:rsidP="00A47E90">
      <w:pPr>
        <w:tabs>
          <w:tab w:val="left" w:pos="9498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E643C" w:rsidRPr="00A47E90" w:rsidRDefault="006E643C" w:rsidP="00A47E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47E90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9532B6" w:rsidRPr="00343EF4" w:rsidRDefault="009532B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BF5" w:rsidRPr="00343EF4" w:rsidRDefault="009532B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1AD1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опровождающий</w:t>
      </w:r>
      <w:r w:rsidR="00062FAF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инвалидов, </w:t>
      </w:r>
      <w:r w:rsidR="00062FAF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CA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 и </w:t>
      </w:r>
      <w:r w:rsidR="00062FAF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</w:p>
    <w:p w:rsidR="001A37D1" w:rsidRPr="00343EF4" w:rsidRDefault="001A37D1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</w:tblGrid>
      <w:tr w:rsidR="001A37D1" w:rsidRPr="00343EF4" w:rsidTr="008A6C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37D1" w:rsidRPr="00A47E90" w:rsidRDefault="00E04FDB" w:rsidP="00E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1A37D1" w:rsidRPr="00343EF4" w:rsidTr="008A6C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E84CB0" w:rsidRDefault="00E84CB0" w:rsidP="00A47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E84CB0" w:rsidRPr="00E84CB0" w:rsidRDefault="00050321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84CB0"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\u \t "Заг 1;1;Заг 2;2" </w:instrText>
      </w:r>
      <w:r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84CB0" w:rsidRPr="00E84CB0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E84CB0"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84CB0"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_Toc430593366 \h </w:instrText>
      </w:r>
      <w:r w:rsidRPr="00E84CB0">
        <w:rPr>
          <w:rFonts w:ascii="Times New Roman" w:hAnsi="Times New Roman" w:cs="Times New Roman"/>
          <w:noProof/>
          <w:sz w:val="24"/>
          <w:szCs w:val="24"/>
        </w:rPr>
      </w:r>
      <w:r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1</w:t>
      </w:r>
      <w:r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E84CB0">
        <w:rPr>
          <w:rFonts w:ascii="Times New Roman" w:hAnsi="Times New Roman" w:cs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_Toc430593367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2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E84CB0">
        <w:rPr>
          <w:rFonts w:ascii="Times New Roman" w:hAnsi="Times New Roman" w:cs="Times New Roman"/>
          <w:noProof/>
          <w:sz w:val="24"/>
          <w:szCs w:val="24"/>
        </w:rPr>
        <w:t>. Характеристика обобщенных трудовых функций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_Toc430593368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3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E84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Сопровождение инвалидов и лиц с ограниченными возможностями здоровья»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_Toc430593369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3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E84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Сопровождение несовершеннолетних лиц</w:t>
      </w:r>
      <w:r w:rsidRPr="00E84CB0">
        <w:rPr>
          <w:rFonts w:ascii="Times New Roman" w:hAnsi="Times New Roman" w:cs="Times New Roman"/>
          <w:noProof/>
          <w:sz w:val="24"/>
          <w:szCs w:val="24"/>
        </w:rPr>
        <w:t>»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_Toc430593370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10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E84CB0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_Toc430593371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19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Default="00050321" w:rsidP="00A4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84CB0" w:rsidRDefault="00E84CB0" w:rsidP="00A47E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D1" w:rsidRPr="00E84CB0" w:rsidRDefault="00E04FDB" w:rsidP="00E04FDB">
      <w:pPr>
        <w:pStyle w:val="12"/>
        <w:numPr>
          <w:ilvl w:val="0"/>
          <w:numId w:val="3"/>
        </w:numPr>
        <w:ind w:left="1134" w:hanging="414"/>
      </w:pPr>
      <w:bookmarkStart w:id="1" w:name="_Toc430593366"/>
      <w:r w:rsidRPr="00CA4D89">
        <w:t xml:space="preserve"> </w:t>
      </w:r>
      <w:r w:rsidR="001A37D1" w:rsidRPr="00E84CB0">
        <w:t>Общие сведения</w:t>
      </w:r>
      <w:bookmarkEnd w:id="1"/>
    </w:p>
    <w:p w:rsidR="001A37D1" w:rsidRPr="00343EF4" w:rsidRDefault="001A37D1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1A37D1" w:rsidRPr="00343EF4" w:rsidTr="00A47E90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1A37D1" w:rsidRPr="00343EF4" w:rsidRDefault="00AD1117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обеспечению процесса сопровождения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04737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ограниченными возможностями здоровья </w:t>
            </w:r>
            <w:r w:rsidR="00C5195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несовершеннолетних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7D1" w:rsidRPr="00343EF4" w:rsidRDefault="00E04FDB" w:rsidP="00E04FD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05.006</w:t>
            </w:r>
          </w:p>
        </w:tc>
      </w:tr>
      <w:tr w:rsidR="001A37D1" w:rsidRPr="00343EF4" w:rsidTr="00A47E90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A37D1" w:rsidRPr="00343EF4" w:rsidTr="00A47E90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A37D1" w:rsidRPr="00343EF4" w:rsidTr="00A47E90">
        <w:trPr>
          <w:trHeight w:val="113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343EF4" w:rsidRDefault="00C5195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инвалидам, лицам с ограниченными возможностями здоровья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</w:t>
            </w:r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сопровождения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7D1" w:rsidRPr="00343EF4" w:rsidTr="00A47E9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576BB0" w:rsidRPr="00343EF4" w:rsidTr="00A47E9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576BB0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576BB0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FE1A32" w:rsidRDefault="00576BB0" w:rsidP="001A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FE1A32" w:rsidRDefault="00576BB0" w:rsidP="001A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</w:tr>
      <w:tr w:rsidR="007445A0" w:rsidRPr="00343EF4" w:rsidTr="00A47E90">
        <w:trPr>
          <w:gridAfter w:val="1"/>
          <w:wAfter w:w="6" w:type="pct"/>
          <w:trHeight w:val="170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130906" w:rsidRPr="00343EF4" w:rsidRDefault="0013090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0906" w:rsidRPr="00343EF4" w:rsidSect="009C5127">
          <w:headerReference w:type="default" r:id="rId8"/>
          <w:endnotePr>
            <w:numFmt w:val="decimal"/>
          </w:endnotePr>
          <w:type w:val="nextColumn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30906" w:rsidRPr="00343EF4" w:rsidRDefault="0013090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0906" w:rsidRPr="00343EF4" w:rsidSect="00130906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8633"/>
      </w:tblGrid>
      <w:tr w:rsidR="001A37D1" w:rsidRPr="00343EF4" w:rsidTr="00844CB5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C55DA4" w:rsidRPr="00343EF4" w:rsidTr="00A47E90">
        <w:trPr>
          <w:trHeight w:val="20"/>
        </w:trPr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5DA4" w:rsidRPr="00576BB0" w:rsidRDefault="00C55DA4" w:rsidP="001A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0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41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5DA4" w:rsidRPr="00576BB0" w:rsidRDefault="00C55DA4" w:rsidP="001A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</w:tbl>
    <w:p w:rsidR="00C968FA" w:rsidRDefault="00C968FA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968FA" w:rsidSect="00130906"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8633"/>
      </w:tblGrid>
      <w:tr w:rsidR="001A37D1" w:rsidRPr="00343EF4" w:rsidTr="00130906">
        <w:trPr>
          <w:trHeight w:val="244"/>
        </w:trPr>
        <w:tc>
          <w:tcPr>
            <w:tcW w:w="85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4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E5324" w:rsidRPr="00343EF4" w:rsidRDefault="000E5324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324" w:rsidRPr="00343EF4" w:rsidSect="00130906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49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1"/>
      </w:tblGrid>
      <w:tr w:rsidR="001A37D1" w:rsidRPr="00343EF4" w:rsidTr="00A47E90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pStyle w:val="12"/>
              <w:jc w:val="center"/>
            </w:pPr>
            <w:r w:rsidRPr="00343EF4">
              <w:rPr>
                <w:sz w:val="24"/>
                <w:szCs w:val="24"/>
              </w:rPr>
              <w:lastRenderedPageBreak/>
              <w:br w:type="page"/>
            </w:r>
            <w:bookmarkStart w:id="2" w:name="_Toc430593367"/>
            <w:r w:rsidRPr="00343EF4">
              <w:rPr>
                <w:lang w:val="en-US"/>
              </w:rPr>
              <w:t>II</w:t>
            </w:r>
            <w:r w:rsidRPr="00343EF4">
              <w:t>. Описание</w:t>
            </w:r>
            <w:r w:rsidR="007565CA" w:rsidRPr="00343EF4">
              <w:t xml:space="preserve"> трудовых функций, </w:t>
            </w:r>
            <w:r w:rsidRPr="00343EF4">
              <w:t>входя</w:t>
            </w:r>
            <w:r w:rsidR="007565CA" w:rsidRPr="00343EF4">
              <w:t>щих в профессиональный стандарт</w:t>
            </w:r>
            <w:r w:rsidR="00E84CB0">
              <w:t xml:space="preserve"> </w:t>
            </w:r>
            <w:r w:rsidRPr="00343EF4">
              <w:t>(функциональная карта вида профессиональной деятельности)</w:t>
            </w:r>
            <w:bookmarkEnd w:id="2"/>
          </w:p>
          <w:p w:rsidR="001A37D1" w:rsidRPr="00343EF4" w:rsidRDefault="001A37D1" w:rsidP="00A47E9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7E90" w:rsidRDefault="00A47E9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6"/>
        <w:gridCol w:w="2395"/>
        <w:gridCol w:w="1695"/>
        <w:gridCol w:w="7455"/>
        <w:gridCol w:w="1274"/>
        <w:gridCol w:w="1778"/>
      </w:tblGrid>
      <w:tr w:rsidR="000E5324" w:rsidRPr="00A47E90" w:rsidTr="00A47E90">
        <w:trPr>
          <w:trHeight w:val="288"/>
        </w:trPr>
        <w:tc>
          <w:tcPr>
            <w:tcW w:w="1578" w:type="pct"/>
            <w:gridSpan w:val="3"/>
            <w:shd w:val="clear" w:color="auto" w:fill="auto"/>
            <w:vAlign w:val="center"/>
            <w:hideMark/>
          </w:tcPr>
          <w:p w:rsidR="000E5324" w:rsidRPr="00A47E90" w:rsidRDefault="000E5324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  <w:hideMark/>
          </w:tcPr>
          <w:p w:rsidR="000E5324" w:rsidRPr="00A47E90" w:rsidRDefault="000E5324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47E90" w:rsidRPr="00A47E90" w:rsidTr="00A47E90">
        <w:trPr>
          <w:trHeight w:val="924"/>
        </w:trPr>
        <w:tc>
          <w:tcPr>
            <w:tcW w:w="246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квалификации</w:t>
            </w:r>
          </w:p>
        </w:tc>
        <w:tc>
          <w:tcPr>
            <w:tcW w:w="2428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(подуровень) квалификации</w:t>
            </w:r>
          </w:p>
        </w:tc>
      </w:tr>
      <w:tr w:rsidR="00A47E90" w:rsidRPr="00A47E90" w:rsidTr="00A47E90">
        <w:trPr>
          <w:trHeight w:val="607"/>
        </w:trPr>
        <w:tc>
          <w:tcPr>
            <w:tcW w:w="246" w:type="pct"/>
            <w:vMerge w:val="restart"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 и лиц с ограниченными возможностями здоровья</w:t>
            </w:r>
          </w:p>
        </w:tc>
        <w:tc>
          <w:tcPr>
            <w:tcW w:w="552" w:type="pct"/>
            <w:vMerge w:val="restart"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 w:val="restart"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E90" w:rsidRPr="00A47E90" w:rsidTr="00A47E90">
        <w:trPr>
          <w:trHeight w:val="836"/>
        </w:trPr>
        <w:tc>
          <w:tcPr>
            <w:tcW w:w="246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7E90" w:rsidRPr="00A47E90" w:rsidTr="00A47E90">
        <w:trPr>
          <w:trHeight w:val="1152"/>
        </w:trPr>
        <w:tc>
          <w:tcPr>
            <w:tcW w:w="246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7E90" w:rsidRPr="00A47E90" w:rsidTr="00A47E90">
        <w:trPr>
          <w:trHeight w:val="556"/>
        </w:trPr>
        <w:tc>
          <w:tcPr>
            <w:tcW w:w="246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7E90" w:rsidRPr="00A47E90" w:rsidTr="00A47E90">
        <w:trPr>
          <w:trHeight w:val="567"/>
        </w:trPr>
        <w:tc>
          <w:tcPr>
            <w:tcW w:w="246" w:type="pct"/>
            <w:vMerge w:val="restart"/>
            <w:shd w:val="clear" w:color="auto" w:fill="auto"/>
            <w:noWrap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</w:t>
            </w:r>
          </w:p>
        </w:tc>
        <w:tc>
          <w:tcPr>
            <w:tcW w:w="552" w:type="pct"/>
            <w:vMerge w:val="restart"/>
            <w:shd w:val="clear" w:color="auto" w:fill="auto"/>
            <w:noWrap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E90" w:rsidRPr="00A47E90" w:rsidTr="00A47E90">
        <w:trPr>
          <w:trHeight w:val="567"/>
        </w:trPr>
        <w:tc>
          <w:tcPr>
            <w:tcW w:w="246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90" w:rsidRPr="00A47E90" w:rsidTr="00A47E90">
        <w:trPr>
          <w:trHeight w:val="567"/>
        </w:trPr>
        <w:tc>
          <w:tcPr>
            <w:tcW w:w="246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90" w:rsidRPr="00A47E90" w:rsidTr="00A47E90">
        <w:trPr>
          <w:trHeight w:val="850"/>
        </w:trPr>
        <w:tc>
          <w:tcPr>
            <w:tcW w:w="246" w:type="pct"/>
            <w:vMerge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vAlign w:val="center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324" w:rsidRPr="00343EF4" w:rsidRDefault="000E5324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5324" w:rsidRPr="00343EF4" w:rsidSect="00A47E90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37D1" w:rsidRPr="00343EF4" w:rsidRDefault="001A37D1" w:rsidP="00A47E90">
      <w:pPr>
        <w:pStyle w:val="12"/>
        <w:jc w:val="center"/>
      </w:pPr>
      <w:bookmarkStart w:id="3" w:name="_Toc430593368"/>
      <w:r w:rsidRPr="00343EF4">
        <w:rPr>
          <w:lang w:val="en-US"/>
        </w:rPr>
        <w:lastRenderedPageBreak/>
        <w:t>III</w:t>
      </w:r>
      <w:r w:rsidRPr="00343EF4">
        <w:t>.</w:t>
      </w:r>
      <w:r w:rsidR="0055781C" w:rsidRPr="00343EF4">
        <w:t xml:space="preserve"> </w:t>
      </w:r>
      <w:r w:rsidRPr="00343EF4">
        <w:t>Характеристика обобщенных трудовых функций</w:t>
      </w:r>
      <w:bookmarkEnd w:id="3"/>
    </w:p>
    <w:p w:rsidR="001A37D1" w:rsidRPr="00343EF4" w:rsidRDefault="001A37D1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1C" w:rsidRPr="00E84CB0" w:rsidRDefault="0055781C" w:rsidP="00A47E90">
      <w:pPr>
        <w:pStyle w:val="21"/>
      </w:pPr>
      <w:bookmarkStart w:id="4" w:name="_Toc430593369"/>
      <w:r w:rsidRPr="00E84CB0">
        <w:t>3.1. Обобщенная трудовая функция</w:t>
      </w:r>
      <w:bookmarkEnd w:id="4"/>
    </w:p>
    <w:p w:rsidR="00B61D3E" w:rsidRPr="00343EF4" w:rsidRDefault="00B61D3E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984"/>
        <w:gridCol w:w="1221"/>
        <w:gridCol w:w="556"/>
        <w:gridCol w:w="1959"/>
        <w:gridCol w:w="148"/>
        <w:gridCol w:w="471"/>
        <w:gridCol w:w="802"/>
        <w:gridCol w:w="1757"/>
        <w:gridCol w:w="807"/>
      </w:tblGrid>
      <w:tr w:rsidR="00A47E90" w:rsidRPr="00343EF4" w:rsidTr="00733CA8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 и лиц с ограниченными возможностями здоровья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61D3E" w:rsidRPr="00343EF4" w:rsidTr="00B61D3E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61D3E" w:rsidRPr="00B875B3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B875B3">
        <w:trPr>
          <w:trHeight w:val="479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61D3E" w:rsidRPr="00343EF4" w:rsidTr="00B61D3E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rPr>
          <w:trHeight w:val="525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4EA5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  <w:r w:rsidR="000B5C8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ровождающий спортсмена-инвалида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группы инвалидности</w:t>
            </w:r>
          </w:p>
          <w:p w:rsidR="000B5C81" w:rsidRPr="00343EF4" w:rsidRDefault="000B5C81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</w:t>
            </w:r>
            <w:r w:rsidR="004B078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ждающий инвалид</w:t>
            </w:r>
            <w:r w:rsidR="003E47A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B078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B61D3E" w:rsidRPr="00343EF4" w:rsidTr="00B875B3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875B3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  <w:p w:rsidR="00C61F4B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по дополнительным </w:t>
            </w:r>
            <w:r w:rsidR="005E1D63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программам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адаптивной физической культуры</w:t>
            </w:r>
            <w:r w:rsidR="0004737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области социальной работы с инвалидами</w:t>
            </w:r>
          </w:p>
        </w:tc>
      </w:tr>
      <w:tr w:rsidR="00B61D3E" w:rsidRPr="00343EF4" w:rsidTr="00B875B3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B3" w:rsidRPr="00343EF4" w:rsidTr="00B875B3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01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</w:p>
          <w:p w:rsidR="00B875B3" w:rsidRPr="00343EF4" w:rsidRDefault="00B875B3" w:rsidP="00B875B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B875B3" w:rsidRPr="00343EF4" w:rsidTr="00B875B3">
        <w:trPr>
          <w:trHeight w:val="283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30906" w:rsidRPr="00343EF4" w:rsidRDefault="00130906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06" w:rsidRPr="00343EF4" w:rsidSect="00A47E90"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30906" w:rsidRPr="00343EF4" w:rsidRDefault="00130906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06" w:rsidRPr="00343EF4" w:rsidSect="00130906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41"/>
        <w:gridCol w:w="1032"/>
        <w:gridCol w:w="5948"/>
      </w:tblGrid>
      <w:tr w:rsidR="00B61D3E" w:rsidRPr="00343EF4" w:rsidTr="00733CA8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B61D3E" w:rsidRPr="00343EF4" w:rsidTr="00BD5F8A">
        <w:trPr>
          <w:trHeight w:val="283"/>
        </w:trPr>
        <w:tc>
          <w:tcPr>
            <w:tcW w:w="1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D3E" w:rsidRPr="00343EF4" w:rsidRDefault="00B61D3E" w:rsidP="00B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D3E" w:rsidRPr="00343EF4" w:rsidRDefault="00B61D3E" w:rsidP="00B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D3E" w:rsidRPr="00343EF4" w:rsidRDefault="00B61D3E" w:rsidP="00B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76BB0" w:rsidRPr="00343EF4" w:rsidTr="00B875B3">
        <w:trPr>
          <w:trHeight w:val="283"/>
        </w:trPr>
        <w:tc>
          <w:tcPr>
            <w:tcW w:w="16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6BB0" w:rsidRPr="00343EF4" w:rsidRDefault="00576BB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76BB0" w:rsidRPr="00343EF4" w:rsidTr="001A7788">
        <w:trPr>
          <w:trHeight w:val="283"/>
        </w:trPr>
        <w:tc>
          <w:tcPr>
            <w:tcW w:w="1651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576BB0" w:rsidRPr="00B875B3" w:rsidRDefault="00576BB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</w:tr>
      <w:tr w:rsidR="00BD5F8A" w:rsidRPr="00343EF4" w:rsidTr="00BD5F8A">
        <w:trPr>
          <w:trHeight w:val="283"/>
        </w:trPr>
        <w:tc>
          <w:tcPr>
            <w:tcW w:w="1651" w:type="pct"/>
            <w:tcBorders>
              <w:left w:val="single" w:sz="4" w:space="0" w:color="808080"/>
              <w:right w:val="single" w:sz="4" w:space="0" w:color="808080"/>
            </w:tcBorders>
          </w:tcPr>
          <w:p w:rsidR="00BD5F8A" w:rsidRPr="00343EF4" w:rsidRDefault="00BD5F8A" w:rsidP="00B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F8A" w:rsidRPr="00BD5F8A" w:rsidRDefault="00E05CA1" w:rsidP="00FE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F8A" w:rsidRPr="00BD5F8A" w:rsidRDefault="00E05CA1" w:rsidP="00FE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спортсмена-инвалида первой группы инвалидности</w:t>
            </w:r>
          </w:p>
        </w:tc>
      </w:tr>
      <w:tr w:rsidR="00736311" w:rsidRPr="00343EF4" w:rsidTr="003551E2">
        <w:trPr>
          <w:trHeight w:val="283"/>
        </w:trPr>
        <w:tc>
          <w:tcPr>
            <w:tcW w:w="1651" w:type="pct"/>
            <w:tcBorders>
              <w:left w:val="single" w:sz="4" w:space="0" w:color="808080"/>
              <w:right w:val="single" w:sz="4" w:space="0" w:color="808080"/>
            </w:tcBorders>
          </w:tcPr>
          <w:p w:rsidR="00736311" w:rsidRPr="00343EF4" w:rsidRDefault="00736311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  <w:r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endnoteReference w:id="5"/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26527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</w:tbl>
    <w:p w:rsidR="00C968FA" w:rsidRDefault="00C968FA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8FA" w:rsidSect="00130906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68FA" w:rsidRDefault="00C968FA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FDB" w:rsidSect="00130906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12CDD" w:rsidRDefault="00012CDD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521"/>
        <w:gridCol w:w="1519"/>
        <w:gridCol w:w="390"/>
        <w:gridCol w:w="2182"/>
        <w:gridCol w:w="709"/>
        <w:gridCol w:w="813"/>
        <w:gridCol w:w="65"/>
        <w:gridCol w:w="1701"/>
        <w:gridCol w:w="815"/>
      </w:tblGrid>
      <w:tr w:rsidR="00A47E90" w:rsidRPr="00343EF4" w:rsidTr="00B875B3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CDD" w:rsidRPr="00343EF4" w:rsidTr="00B875B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DD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B875B3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CDD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DD" w:rsidRPr="00343EF4" w:rsidRDefault="00012CDD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DD" w:rsidRPr="00343EF4" w:rsidRDefault="00012CDD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012CDD" w:rsidRPr="00343EF4" w:rsidRDefault="00012CDD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012CDD" w:rsidRPr="00343EF4" w:rsidTr="00B875B3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деловых контактов с организатором в месте назначения, организационным комитетом спортивного соревнования, организатором тренировок по поводу маршрутов и способов перемещения инвалид</w:t>
            </w:r>
            <w:r w:rsidR="003E47A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маршруте проезда,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оформление или контроль наличия проездных документов, а также контроль наличия виз и страховых полисов на инвалид</w:t>
            </w:r>
            <w:r w:rsidR="003E47A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организованного прохождения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лицами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досмотровых и контрольных процедур в местах посадки на транспорт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перевозки багажа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вместе </w:t>
            </w:r>
            <w:r w:rsidR="00F03FF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урегулированию чрезвычайных ситуаций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 при проезде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удовлетворения иных санитарно-бытовых нужд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их проезде к месту назначения, месту проведения спортивных соревнований, тренировок, а также к месту постоянного проживания</w:t>
            </w:r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этических и деонтологических норм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 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 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сбор и организованное передвижение, своевременное прибытие инвалидов и лиц с ограниченными возможностями здоровья к месту посадки/пересадки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A84FCD" w:rsidRPr="00343EF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различными видами транспорта, в том числе правила проезда/перевозки инвалидов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комплексной (медицинской, профессиональной и социальной) реабилитации инвалидов 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дисциплинарной, административной и уголовной ответственности, связанные с осуществлением деятельности в рамках полномочий 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B875B3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012CDD" w:rsidRPr="00343EF4" w:rsidDel="002A1D54" w:rsidRDefault="00012CDD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012CDD" w:rsidRPr="00343EF4" w:rsidRDefault="001D15E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012CDD" w:rsidRPr="00343EF4" w:rsidRDefault="00012CDD" w:rsidP="00A47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3E" w:rsidRDefault="00B61D3E" w:rsidP="00A47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B5C81" w:rsidRPr="00343EF4">
        <w:rPr>
          <w:rFonts w:ascii="Times New Roman" w:hAnsi="Times New Roman" w:cs="Times New Roman"/>
          <w:b/>
          <w:sz w:val="24"/>
          <w:szCs w:val="24"/>
        </w:rPr>
        <w:t>1</w:t>
      </w:r>
      <w:r w:rsidRPr="00343EF4">
        <w:rPr>
          <w:rFonts w:ascii="Times New Roman" w:hAnsi="Times New Roman" w:cs="Times New Roman"/>
          <w:b/>
          <w:sz w:val="24"/>
          <w:szCs w:val="24"/>
        </w:rPr>
        <w:t>.</w:t>
      </w:r>
      <w:r w:rsidR="000635FF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04FDB" w:rsidRPr="00343EF4" w:rsidRDefault="00E04FDB" w:rsidP="00A47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499"/>
        <w:gridCol w:w="1528"/>
        <w:gridCol w:w="390"/>
        <w:gridCol w:w="2193"/>
        <w:gridCol w:w="709"/>
        <w:gridCol w:w="813"/>
        <w:gridCol w:w="65"/>
        <w:gridCol w:w="1701"/>
        <w:gridCol w:w="819"/>
      </w:tblGrid>
      <w:tr w:rsidR="00A47E90" w:rsidRPr="00343EF4" w:rsidTr="00B875B3">
        <w:trPr>
          <w:trHeight w:val="278"/>
        </w:trPr>
        <w:tc>
          <w:tcPr>
            <w:tcW w:w="8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61D3E" w:rsidRPr="00343EF4" w:rsidTr="00B61D3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B875B3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61D3E" w:rsidRPr="00343EF4" w:rsidTr="00B875B3">
        <w:trPr>
          <w:trHeight w:val="226"/>
        </w:trPr>
        <w:tc>
          <w:tcPr>
            <w:tcW w:w="105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c>
          <w:tcPr>
            <w:tcW w:w="1058" w:type="pct"/>
            <w:gridSpan w:val="2"/>
            <w:vMerge w:val="restart"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об условиях бытового и социального обслуживания инвалидов и лиц с ограниченными возможностями здоровья в месте назначения, в месте прохождения спортивного соревнования, а также в месте проведения мероприятий по подготовке к физкультурно-спортивному мероприятию, в том числе информации об изменении условий бытового и социального обслуживания, доведение ее до сопровождаемых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получения инвалидами и лицами с ограниченными возможностями здоровья необходимых документов, в том числе аккредитационных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инвалидов и лиц с ограниченными возможностями здоровья об инфраструктуре места назначения, места проживания, графике питания и расписании мероприятий, занятий, процедур, соревнований или тренировок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расселения инвалидов и лиц с ограниченными возможностями здоровья в месте проживания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 и лиц с ограниченными возможностями здоровья в столовую, кафе, ресторан в те часы, которые определены графиком питания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месте пребывания инвалидов и лиц с ограниченными возможностями здоровья во время проведения мероприятий, занятий, процедур, спортивных соревнований или тренировок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связи инвалидов и лиц с ограниченными возможностями здоровья с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представителями, тренерами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3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EB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законных представителей сопровождаемого, тренера о состоянии здоровья, морально-волево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6E62" w:rsidRPr="00E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существенных аспектах </w:t>
            </w:r>
            <w:r w:rsidRPr="00E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лиц с ограниченными возможностями здоровья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инвалидам и лицам с ограниченными возможностями здоровья в соблюдении санитарно-гигиенических требований с учетом этических и деонтологических норм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инвалидам и лицам с ограниченными возможностями здоровья в доступе к информации и объектам социальной инфраструктуры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8" w:type="pct"/>
            <w:gridSpan w:val="2"/>
            <w:vMerge w:val="restart"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в месте назначения, организаторами спортивного соревнования или тренировок, тренерами и законными представителями инвалидов и лиц с ограниченными возможностями здоровья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занятий, мероприятий,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окружающей среде с использованием наглядных средств навигации (схем, табличек, указателей), а также </w:t>
            </w:r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спутниковой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и геоинформационных картографических сервисов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0"/>
        </w:trPr>
        <w:tc>
          <w:tcPr>
            <w:tcW w:w="1058" w:type="pct"/>
            <w:gridSpan w:val="2"/>
            <w:vMerge w:val="restart"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15"/>
        </w:trPr>
        <w:tc>
          <w:tcPr>
            <w:tcW w:w="1058" w:type="pct"/>
            <w:gridSpan w:val="2"/>
            <w:vMerge/>
          </w:tcPr>
          <w:p w:rsidR="00F02F76" w:rsidRPr="00343EF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условиям проживания и приема пищи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спортивно-функциональной классификации в адаптивном спорте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в месте назначения и обслуживания инвалидов и лиц с ограниченными возможностями здоровья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F02F76" w:rsidRPr="00343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</w:t>
            </w:r>
            <w:r w:rsidR="0084328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r w:rsidR="001429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взаимодействия с инвалидами, лицами с ограниченными возможностями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7"/>
        </w:trPr>
        <w:tc>
          <w:tcPr>
            <w:tcW w:w="1058" w:type="pct"/>
            <w:gridSpan w:val="2"/>
          </w:tcPr>
          <w:p w:rsidR="00B61D3E" w:rsidRPr="00343EF4" w:rsidDel="002A1D54" w:rsidRDefault="00B61D3E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42" w:type="pct"/>
            <w:gridSpan w:val="8"/>
          </w:tcPr>
          <w:p w:rsidR="00B61D3E" w:rsidRPr="00343EF4" w:rsidRDefault="001D15E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B61C51" w:rsidRPr="00343EF4" w:rsidRDefault="00B61D3E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B61D3E" w:rsidRDefault="00B61D3E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12CDD" w:rsidRPr="00343EF4">
        <w:rPr>
          <w:rFonts w:ascii="Times New Roman" w:hAnsi="Times New Roman" w:cs="Times New Roman"/>
          <w:b/>
          <w:sz w:val="24"/>
          <w:szCs w:val="24"/>
        </w:rPr>
        <w:t>1</w:t>
      </w:r>
      <w:r w:rsidRPr="00343EF4">
        <w:rPr>
          <w:rFonts w:ascii="Times New Roman" w:hAnsi="Times New Roman" w:cs="Times New Roman"/>
          <w:b/>
          <w:sz w:val="24"/>
          <w:szCs w:val="24"/>
        </w:rPr>
        <w:t>.</w:t>
      </w:r>
      <w:r w:rsidR="0009079A" w:rsidRPr="00343EF4">
        <w:rPr>
          <w:rFonts w:ascii="Times New Roman" w:hAnsi="Times New Roman" w:cs="Times New Roman"/>
          <w:b/>
          <w:sz w:val="24"/>
          <w:szCs w:val="24"/>
        </w:rPr>
        <w:t>3</w:t>
      </w:r>
      <w:r w:rsidRPr="00343EF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521"/>
        <w:gridCol w:w="1519"/>
        <w:gridCol w:w="390"/>
        <w:gridCol w:w="2182"/>
        <w:gridCol w:w="709"/>
        <w:gridCol w:w="813"/>
        <w:gridCol w:w="65"/>
        <w:gridCol w:w="1701"/>
        <w:gridCol w:w="815"/>
      </w:tblGrid>
      <w:tr w:rsidR="00A47E90" w:rsidRPr="00343EF4" w:rsidTr="007C1CB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D3E" w:rsidRPr="00343EF4" w:rsidTr="00B61D3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771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7C1CB2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771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61D3E" w:rsidRPr="00343EF4" w:rsidTr="00771548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9A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17"/>
        </w:trPr>
        <w:tc>
          <w:tcPr>
            <w:tcW w:w="1069" w:type="pct"/>
            <w:gridSpan w:val="2"/>
            <w:vMerge w:val="restart"/>
          </w:tcPr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09079A" w:rsidRPr="00343EF4" w:rsidRDefault="0009079A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расписании, месте прохождения мероприятий, занятий, процедур, спортивных мероприятий, тренировок, предусмотренных для 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 требованиях к одежде и оснащению, а также 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 всех изменениях в расписании и условиях участия 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у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документов,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одежды и иного оснащения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регламентом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правилами проведения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занятия, процедуры, спортивного соревнования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прибытия и сопровождение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лиц с ограниченными возможностями здоровья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месту </w:t>
            </w:r>
            <w:r w:rsidR="0069014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организаторами врем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помощь в передвижении, ориентировании, обеспечении санитарно-гигиенических потребностей</w:t>
            </w:r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этических и деонтологических норм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оказание помощи в прохождении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лицами с ограниченными возможностями здоровья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углубленного медицинского обследования, допинг-контроля, тестирования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EB4862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месте пребывания 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равилами вида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адаптивного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</w:t>
            </w:r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этическими и деонтологическими нормами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 в месте назначения, организаторами спортивного соревнования,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окружающей среде с использованием наглядных средств навигации (схем, табличек, указателей), а также средств спутниковой  навигации и геоинформационных картографических сервисов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CB4496" w:rsidRPr="00343EF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адаптивного спорта, общероссийские антидопинговые правила в области физической культуры и адаптивного спорта и антидопинговые правила, утвержденные международными антидопинговыми организациями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спортивно-функциональной классификации в адаптивном спорте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(медицинской, профессиональной и социальной) реабилитации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(правила) проведения мероприятия, занятия, процедуры, спортивного соревнования, тренировки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проведения мероприятий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процесса подготовки к спортивным соревнованиям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7C1CB2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B61D3E" w:rsidRPr="00343EF4" w:rsidDel="002A1D54" w:rsidRDefault="00B61D3E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B61D3E" w:rsidRPr="00343EF4" w:rsidRDefault="001D15E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B61D3E" w:rsidRPr="00343EF4" w:rsidRDefault="00B61D3E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8B44BE" w:rsidRDefault="008B44BE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DB" w:rsidRDefault="00E04FDB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DB" w:rsidRDefault="00E04FDB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DB" w:rsidRDefault="00E04FDB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E15" w:rsidRDefault="00B61D3E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079A" w:rsidRPr="00343EF4">
        <w:rPr>
          <w:rFonts w:ascii="Times New Roman" w:hAnsi="Times New Roman" w:cs="Times New Roman"/>
          <w:b/>
          <w:sz w:val="24"/>
          <w:szCs w:val="24"/>
        </w:rPr>
        <w:t>1</w:t>
      </w:r>
      <w:r w:rsidRPr="00343EF4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521"/>
        <w:gridCol w:w="1517"/>
        <w:gridCol w:w="392"/>
        <w:gridCol w:w="2182"/>
        <w:gridCol w:w="709"/>
        <w:gridCol w:w="813"/>
        <w:gridCol w:w="65"/>
        <w:gridCol w:w="1701"/>
        <w:gridCol w:w="815"/>
      </w:tblGrid>
      <w:tr w:rsidR="00A47E90" w:rsidRPr="00343EF4" w:rsidTr="007C1CB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D3E" w:rsidRPr="00343EF4" w:rsidTr="00B61D3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090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7C1CB2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090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61D3E" w:rsidRPr="00343EF4" w:rsidTr="0009079A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9A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67"/>
        </w:trPr>
        <w:tc>
          <w:tcPr>
            <w:tcW w:w="1069" w:type="pct"/>
            <w:gridSpan w:val="2"/>
            <w:vMerge w:val="restart"/>
          </w:tcPr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09079A" w:rsidRPr="00343EF4" w:rsidRDefault="0009079A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об обеспечении безопасности в месте назначения, в месте проведения спортивных соревнований, тренировок 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09079A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эвакуации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соревнований, тренировок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урегулированию чрезвычайных ситуаций</w:t>
            </w:r>
            <w:r w:rsidR="00EB486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6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влекущих к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угрозы жизни, здоровью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и лицам с ограниченными возможностями здоровья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этических и деонтологических норм взаимодействия с инвалидами и лицами с ограниченными возможностями здоровья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врачу по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реабилитации, по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медицине, тренеру, психологу и медицинской сестре по массажу с целью эффективного восстановления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уведомление законных представителей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организаторов в месте назначения,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тренеров, администрации физкультурно-спортивной организации о случившейся чрезвычайной ситуации и ее последствиях для жизни и здоровья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спорных и неурегулированных вопросов при организации медицинского обслуживания и обеспечения безопасности 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месте назначения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спортивных соревнований, тренировок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методы проверки знаний, умений, навыков</w:t>
            </w:r>
            <w:r w:rsidR="0047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безопасности инвалидов и лиц с ограниченными возможностями здоровья, в том числе пожарной безопасности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606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84FCD" w:rsidRPr="00343EF4" w:rsidTr="004751C8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67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первой группы инвалидности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25"/>
        </w:trPr>
        <w:tc>
          <w:tcPr>
            <w:tcW w:w="1069" w:type="pct"/>
            <w:gridSpan w:val="2"/>
            <w:vMerge/>
          </w:tcPr>
          <w:p w:rsidR="00A84FCD" w:rsidRPr="00343EF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(медицинской, профессиональной и социальной) реабилитации инвалидов первой группы инвалидности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1D42B1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различных видов транспорта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(правила) проведения мероприятия, занятия, процедуры, спортивного соревнования, тренировки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проведения мероприятий спортивного соревнования или процесса подготовки к спортивным соревнованиям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4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7C1CB2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B61D3E" w:rsidRPr="00343EF4" w:rsidDel="002A1D54" w:rsidRDefault="00B61D3E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B61D3E" w:rsidRPr="00343EF4" w:rsidRDefault="001D15E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6F48F5" w:rsidRPr="00343EF4" w:rsidRDefault="006F48F5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B6" w:rsidRDefault="009532B6" w:rsidP="00A47E90">
      <w:pPr>
        <w:pStyle w:val="21"/>
      </w:pPr>
      <w:bookmarkStart w:id="5" w:name="_Toc430593370"/>
      <w:r w:rsidRPr="00343EF4">
        <w:t>3.</w:t>
      </w:r>
      <w:r w:rsidR="0009079A" w:rsidRPr="00343EF4">
        <w:t>2</w:t>
      </w:r>
      <w:r w:rsidRPr="00343EF4">
        <w:t>. Обобщенная трудовая функция</w:t>
      </w:r>
      <w:bookmarkEnd w:id="5"/>
    </w:p>
    <w:p w:rsidR="00E84CB0" w:rsidRPr="00343EF4" w:rsidRDefault="00E84CB0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984"/>
        <w:gridCol w:w="742"/>
        <w:gridCol w:w="479"/>
        <w:gridCol w:w="556"/>
        <w:gridCol w:w="1959"/>
        <w:gridCol w:w="148"/>
        <w:gridCol w:w="471"/>
        <w:gridCol w:w="802"/>
        <w:gridCol w:w="1757"/>
        <w:gridCol w:w="807"/>
      </w:tblGrid>
      <w:tr w:rsidR="0083783C" w:rsidRPr="00343EF4" w:rsidTr="00A93A5A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143939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09079A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3783C" w:rsidRPr="0068363F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479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3783C" w:rsidRPr="00343EF4" w:rsidTr="0055781C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525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3939" w:rsidRPr="00343EF4" w:rsidRDefault="00143939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несовершеннолетних лиц</w:t>
            </w:r>
          </w:p>
          <w:p w:rsidR="0083783C" w:rsidRPr="00343EF4" w:rsidRDefault="00143939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несовершеннолетних спортсменов</w:t>
            </w:r>
          </w:p>
        </w:tc>
      </w:tr>
      <w:tr w:rsidR="0083783C" w:rsidRPr="00343EF4" w:rsidTr="0055781C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63F" w:rsidRDefault="00072ECF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31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r w:rsidR="0014393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профессиональное образование</w:t>
            </w:r>
            <w:r w:rsidR="006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83C" w:rsidRPr="00343EF4" w:rsidRDefault="0068363F" w:rsidP="00A9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31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по дополнительным профессиональным программам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31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профессиональной переподготовки в области физической культуры и спорта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социальной работы</w:t>
            </w:r>
            <w:r w:rsidR="0014393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педагоги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14393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83C" w:rsidRPr="00343EF4" w:rsidTr="00A93A5A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</w:t>
            </w:r>
            <w:r w:rsidR="00F9465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706323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A58F8" w:rsidRPr="00343EF4" w:rsidRDefault="000A58F8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01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</w:p>
          <w:p w:rsidR="0083783C" w:rsidRPr="00343EF4" w:rsidRDefault="00706323" w:rsidP="0070632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1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6323" w:rsidRPr="00343EF4" w:rsidTr="00A93A5A">
        <w:trPr>
          <w:trHeight w:val="283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6323" w:rsidRPr="00343EF4" w:rsidRDefault="00706323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6323" w:rsidRPr="00343EF4" w:rsidRDefault="00706323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783C" w:rsidRPr="00343EF4" w:rsidTr="00706323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83783C" w:rsidRPr="00343EF4" w:rsidTr="00A93A5A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70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70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70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76BB0" w:rsidRPr="00343EF4" w:rsidTr="00A93A5A">
        <w:trPr>
          <w:trHeight w:val="20"/>
        </w:trPr>
        <w:tc>
          <w:tcPr>
            <w:tcW w:w="16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6BB0" w:rsidRPr="00343EF4" w:rsidRDefault="00576BB0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76BB0" w:rsidRPr="00343EF4" w:rsidTr="00C41601">
        <w:trPr>
          <w:trHeight w:val="20"/>
        </w:trPr>
        <w:tc>
          <w:tcPr>
            <w:tcW w:w="165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6BB0" w:rsidRPr="00706323" w:rsidRDefault="00576BB0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</w:tr>
      <w:tr w:rsidR="00736311" w:rsidRPr="00343EF4" w:rsidTr="00C41601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6311" w:rsidRDefault="00736311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26527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430361" w:rsidRPr="00343EF4" w:rsidTr="003551E2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0361" w:rsidRPr="00343EF4" w:rsidRDefault="00430361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30361" w:rsidRPr="003551E2" w:rsidRDefault="00430361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E2">
              <w:rPr>
                <w:rFonts w:ascii="Times New Roman" w:hAnsi="Times New Roman" w:cs="Times New Roman"/>
                <w:sz w:val="24"/>
                <w:szCs w:val="24"/>
              </w:rPr>
              <w:t>050702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30361" w:rsidRPr="003551E2" w:rsidRDefault="00430361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E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</w:tr>
      <w:tr w:rsidR="0083783C" w:rsidRPr="00343EF4" w:rsidTr="00A93A5A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5C0115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050720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5C0115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B1E3C" w:rsidRPr="00343EF4" w:rsidRDefault="009B1E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B5" w:rsidRDefault="00F94659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079A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19"/>
        <w:gridCol w:w="1521"/>
        <w:gridCol w:w="390"/>
        <w:gridCol w:w="2184"/>
        <w:gridCol w:w="709"/>
        <w:gridCol w:w="800"/>
        <w:gridCol w:w="65"/>
        <w:gridCol w:w="1701"/>
        <w:gridCol w:w="817"/>
      </w:tblGrid>
      <w:tr w:rsidR="00C41F8E" w:rsidRPr="00343EF4" w:rsidTr="0070632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2B5" w:rsidRPr="00343EF4" w:rsidTr="00C5195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2B5" w:rsidRPr="00343EF4" w:rsidTr="00C519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706323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2B5" w:rsidRPr="00343EF4" w:rsidTr="00C519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42B5" w:rsidRPr="00343EF4" w:rsidRDefault="006F42B5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42B5" w:rsidRPr="00343EF4" w:rsidRDefault="006F42B5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6F42B5" w:rsidRPr="00343EF4" w:rsidRDefault="006F42B5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F42B5" w:rsidRPr="00343EF4" w:rsidTr="00C5195D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маршруте проезда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списка сопровождаемых, всех необходимых документов для осуществления процесса сопровождения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несовершеннолетних от родителей (лиц, их заменяющих) согласно списку, знакомство с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 лицами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Получение, оформление или контроль наличия проездных документов, а также контроль наличия виз и страховых полисов на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из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лиц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организованного прохождения досмотровых и контрольных процедур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посадки на транспорт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перевозки багажа несовершеннолетних лиц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вместе с несовершеннолетни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назначения, месту проведения спортивных соревнований, тренировок, а также к месту постоянного проживания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этических и деонтологических норм взаимодействия с несовершеннолетними лицами</w:t>
            </w:r>
          </w:p>
        </w:tc>
      </w:tr>
      <w:tr w:rsidR="00C0406C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C0406C" w:rsidRPr="00343EF4" w:rsidRDefault="00C0406C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C0406C" w:rsidRPr="00343EF4" w:rsidRDefault="006F48F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несовершеннолетних лиц </w:t>
            </w:r>
            <w:r w:rsidR="00C0406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соблюдения 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поведения</w:t>
            </w:r>
            <w:r w:rsidR="00C0406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сбора, посадки / высадки, во время проезда </w:t>
            </w:r>
          </w:p>
        </w:tc>
      </w:tr>
      <w:tr w:rsidR="00C0406C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C0406C" w:rsidRPr="00343EF4" w:rsidRDefault="00C0406C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C0406C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0031C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1C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 по списку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движении</w:t>
            </w:r>
            <w:r w:rsidR="0072641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остановке</w:t>
            </w:r>
            <w:r w:rsidR="0072641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посадке / пересадке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питания и удовлетворения иных санитарно-бытовых нужд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лиц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их проезде к месту назначения, к месту проведения спортивных соревнований, тренировок, а также к месту постоянного проживания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урегулированию чрезвычайных ситуаций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 при проезде, включая отставание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сопровождаемых несовершеннолетних лиц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транспортного средства, утрат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багажа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несовершеннолетних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их заменяющих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решении спорных и неурегулированных вопросов в ходе проезда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 w:val="restart"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0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организаторами, тренерами и родителями (лицами, их заменяющими) несовершеннолетнего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жизнедеятельность несовершеннолетних лиц при проезде к месту назначения, к месту постоянного или временного проживания в соответствии с санитарно-гигиеническими нормами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методы, приемы и средства установления контактов с несовершеннолетними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окружающей среде с использованием наглядных средств навигации (схем, табличек, указателей), а также средств спутниковой  навигации и геоинформационных картографических сервисов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сбор и организованное передвижение, своевременное прибытие группы несовершеннолетних лиц к месту посадки/пересадки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основы этики и деонтологии в процессе взаимодействия с несовершеннолетними лицами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 w:val="restart"/>
          </w:tcPr>
          <w:p w:rsidR="00A84FCD" w:rsidRPr="00343EF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перевозке железнодорожным транспортном несовершеннолетних лиц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 к месту назначения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несовершеннолетних лиц при проезде к месту назначения, месту постоянного или временного проживания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установления контакта с несовершеннолетними разного возраста, их родителями (лицами, их заменяющими)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 спортивной лексики на языке страны места назначения, проведения соревнования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несовершеннолетних лиц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7C1CB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этики и деонтологии в сфере взаимодействия с несовершеннолетними лицами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72" w:type="pct"/>
            <w:gridSpan w:val="2"/>
          </w:tcPr>
          <w:p w:rsidR="006F42B5" w:rsidRPr="00343EF4" w:rsidDel="002A1D54" w:rsidRDefault="006F42B5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8" w:type="pct"/>
            <w:gridSpan w:val="8"/>
          </w:tcPr>
          <w:p w:rsidR="006F42B5" w:rsidRPr="00343EF4" w:rsidRDefault="001D15E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6F42B5" w:rsidRPr="00343EF4" w:rsidRDefault="006F42B5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B5" w:rsidRDefault="000031CF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521"/>
        <w:gridCol w:w="1530"/>
        <w:gridCol w:w="390"/>
        <w:gridCol w:w="2178"/>
        <w:gridCol w:w="709"/>
        <w:gridCol w:w="800"/>
        <w:gridCol w:w="65"/>
        <w:gridCol w:w="1701"/>
        <w:gridCol w:w="821"/>
      </w:tblGrid>
      <w:tr w:rsidR="00C41F8E" w:rsidRPr="00343EF4" w:rsidTr="00706323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337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706323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83C" w:rsidRPr="00343EF4" w:rsidTr="00706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F94659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706323" w:rsidRPr="00343EF4" w:rsidTr="00706323">
        <w:trPr>
          <w:trHeight w:val="283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23" w:rsidRPr="00343EF4" w:rsidRDefault="00706323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23" w:rsidRPr="00343EF4" w:rsidRDefault="00706323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319"/>
        </w:trPr>
        <w:tc>
          <w:tcPr>
            <w:tcW w:w="1069" w:type="pct"/>
            <w:gridSpan w:val="2"/>
            <w:vMerge w:val="restart"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условиях бытового и социального обслуживания несовершеннолетних лиц в месте назначения, в месте прохождения спортивного соревнования или мероприятий по подготовки к спортивному соревнованию,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информации об изменении условий бытового и социального обслуживания, доведение ее до несовершеннолетних лиц 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получения каждым из несовершеннолетних лиц необходимых документов, в том числе аккредитационных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несовершеннолетних лиц об инфраструктуре места проживания, графике питания и расписании мероприятий в месте назначения, мероприятий по подготовке к соревнованиям, соревнований или тренировок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расселения несовершеннолетних лиц по номерам в месте проживания 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несовершеннолетних лиц, 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деонтологических норм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 в столовую, кафе, ресторан в те часы, которые определены графиком питания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выдачи оформленных проездных и командировочных документов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месте пребывания несовершеннолетних лиц, обеспечение комфортного психологического климата в группе несовершеннолетних лиц с учетом этических и деонтологических норм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санитарно-технического состояния мест пребывания несовершеннолетних лиц при выезде,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возврата ключей от номера дежурному администратору при выезде из места пребывания несовершеннолетних лиц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несовершеннолетних лиц, а также родителей (лиц, их заменяющих) при решении спорных и неурегулированных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бытового и социального обслуживания </w:t>
            </w:r>
          </w:p>
        </w:tc>
      </w:tr>
      <w:tr w:rsidR="007D24E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связи несовершеннолетних лиц с родителями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(лицами, их заменяющими)</w:t>
            </w:r>
          </w:p>
        </w:tc>
      </w:tr>
      <w:tr w:rsidR="007D24E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(лиц, их заменяющих) несовершеннолетних лиц, тренера о состоянии здоровья, морально-волево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условиях проживания, питания и иных существенных аспектах пребывания несовершеннолетних лиц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качества проживания и питания заявленным условиям, установленным нормам обслуживания несовершеннолетних лиц и правилам гигиены, подача претензий организатору в месте назначения, организатору соревнований или тренировок при недостаточном качестве бытового и социального обслуживания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в месте назначения, организаторами спортивного соревнования или тренировок, тренерами и родителями (лицами, их заменяющими) несовершеннолетних лиц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жизнедеятельность несовершеннолетних лиц в соответствии с расписанием в месте пребывания, расписанием спортивных соревнований и санитарно-гигиеническими нормами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разъясняющую работу о вреде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курения, алкоголизма, наркомании, о необходимости соблюдения режима дня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окружающей среде с использованием наглядных средств навигации (схем, табличек, указателей), а также средств спутниковой  навигации и геоинформационных картографических сервисов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сбор и организованное передвижение несовершеннолетних лиц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соответствия качества проживания и питания заявленным условиям, установленным нормам обслуживания и правилам гигиены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CB4496" w:rsidRPr="00343EF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бытовому и социальному обслуживанию несовершеннолетних лиц, в том числе участников спортивных мероприятий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несовершеннолетних лиц при проживании в месте назначения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условиям проживания и приема пищи, к качеству питания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лиц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установления контакта с несовершеннолетними разного возраста, их родителями (лицами, их заменяющими)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урегулирования конфликтных ситуаций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 спортивной лексики на языке страны проведения соревнования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группы несовершеннолетних лиц, группы несовершеннолетних спортсменов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7C1CB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этики и деонтологии в сфере взаимодействия 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несовершеннолетними лицами </w:t>
            </w:r>
          </w:p>
        </w:tc>
      </w:tr>
      <w:tr w:rsidR="0083783C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83783C" w:rsidRPr="00343EF4" w:rsidDel="002A1D54" w:rsidRDefault="0083783C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83783C" w:rsidRPr="00343EF4" w:rsidRDefault="001D15E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83783C" w:rsidRPr="00343EF4" w:rsidRDefault="008378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59" w:rsidRDefault="00F94659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7022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</w:t>
      </w:r>
      <w:r w:rsidR="00B31045" w:rsidRPr="00343EF4">
        <w:rPr>
          <w:rFonts w:ascii="Times New Roman" w:hAnsi="Times New Roman" w:cs="Times New Roman"/>
          <w:b/>
          <w:sz w:val="24"/>
          <w:szCs w:val="24"/>
        </w:rPr>
        <w:t>3</w:t>
      </w:r>
      <w:r w:rsidRPr="00343EF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19"/>
        <w:gridCol w:w="1519"/>
        <w:gridCol w:w="392"/>
        <w:gridCol w:w="2184"/>
        <w:gridCol w:w="709"/>
        <w:gridCol w:w="800"/>
        <w:gridCol w:w="65"/>
        <w:gridCol w:w="1701"/>
        <w:gridCol w:w="817"/>
      </w:tblGrid>
      <w:tr w:rsidR="00C41F8E" w:rsidRPr="00343EF4" w:rsidTr="007D24E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8857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7D24E2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83C" w:rsidRPr="00343EF4" w:rsidTr="008857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83783C" w:rsidRPr="00343EF4" w:rsidTr="000E76C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0E76C2" w:rsidRPr="00343EF4" w:rsidRDefault="000E76C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83783C" w:rsidRPr="00343EF4" w:rsidRDefault="000E76C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28" w:type="pct"/>
            <w:gridSpan w:val="8"/>
          </w:tcPr>
          <w:p w:rsidR="0083783C" w:rsidRPr="00343EF4" w:rsidRDefault="00026695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деловых контактов с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организаторами 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и процедур для несовершеннолетних лиц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назначения,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организационным комитетом спортивного соревнования, мандатной комиссией, тренерами, организаторами тренировок</w:t>
            </w:r>
            <w:r w:rsidR="00551A8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расписании, месте прохождения спортивных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тренировок и процедур, предусмотренных для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 требованиях к одежде и оснащению, а также обо всех изменениях в рас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писании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проведения, 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у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лиц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r w:rsidR="000B24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димых документов, формы одежды 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иного оснащения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регламентом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правилами проведения </w:t>
            </w:r>
            <w:r w:rsidR="00A972D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 мероприятия, соревнования или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спортивного или иного 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0B242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прибытия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месту проведения </w:t>
            </w:r>
            <w:r w:rsidR="00A972D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организаторами времени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полном составе </w:t>
            </w:r>
          </w:p>
        </w:tc>
      </w:tr>
      <w:tr w:rsidR="0009702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097022" w:rsidRPr="00343EF4" w:rsidRDefault="0009702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97022" w:rsidRPr="00343EF4" w:rsidRDefault="0009702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 при участии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согласно установленному организаторами регламенту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этических и деонтологических норм взаимодействия с несовершеннолетними лицами</w:t>
            </w:r>
          </w:p>
        </w:tc>
      </w:tr>
      <w:tr w:rsidR="0009702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097022" w:rsidRPr="00343EF4" w:rsidRDefault="0009702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97022" w:rsidRPr="00343EF4" w:rsidRDefault="0009702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 до места проживания в месте назначения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65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</w:t>
            </w:r>
            <w:r w:rsidR="000B24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и их родителей (лиц, их заменяющих)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спорных и неурегулированных вопросов организации 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лиц</w:t>
            </w:r>
            <w:r w:rsidR="000B24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и иных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соревнованиях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(подготовки к спортивному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иному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мероприятию,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соревнованию)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 w:val="restart"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 спортивного и иного мероприятия, соревнования, организаторами тренировок, тренерами и родителями (лицами, их заменяющими) несовершеннолетних лиц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жизнедеятельность несовершеннолетних лиц в соответствии с расписанием спортивных и иных мероприятий, соревнований, расписанием тренировок и санитарно-гигиеническими нормами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окружающей среде с использованием наглядных средств навигации (схем, табличек, указателей), а также средств спутниковой  навигации и геоинформационных картографических сервисов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сбор и организованное передвижение несовершеннолетних лиц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основы этики и деонтологии в процессе взаимодействия с несовершеннолетними лицами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6"/>
        </w:trPr>
        <w:tc>
          <w:tcPr>
            <w:tcW w:w="1072" w:type="pct"/>
            <w:gridSpan w:val="2"/>
            <w:vMerge w:val="restart"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группы несовершеннолетних при передвижении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 спортивной лексики на языке страны проведения соревнования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7C1CB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этики и деонтологии в сфере взаимодействия с </w:t>
            </w:r>
            <w:r w:rsidR="009C62A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</w:t>
            </w:r>
          </w:p>
        </w:tc>
      </w:tr>
      <w:tr w:rsidR="00B31045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72" w:type="pct"/>
            <w:gridSpan w:val="2"/>
          </w:tcPr>
          <w:p w:rsidR="00B31045" w:rsidRPr="00343EF4" w:rsidDel="002A1D54" w:rsidRDefault="00B31045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8" w:type="pct"/>
            <w:gridSpan w:val="8"/>
          </w:tcPr>
          <w:p w:rsidR="00B31045" w:rsidRPr="00343EF4" w:rsidRDefault="001D15E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83783C" w:rsidRPr="00343EF4" w:rsidRDefault="008378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3C" w:rsidRPr="00343EF4" w:rsidRDefault="00F94659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83783C" w:rsidRDefault="00F94659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7022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19"/>
        <w:gridCol w:w="1521"/>
        <w:gridCol w:w="390"/>
        <w:gridCol w:w="2184"/>
        <w:gridCol w:w="709"/>
        <w:gridCol w:w="800"/>
        <w:gridCol w:w="65"/>
        <w:gridCol w:w="1701"/>
        <w:gridCol w:w="817"/>
      </w:tblGrid>
      <w:tr w:rsidR="00C41F8E" w:rsidRPr="00343EF4" w:rsidTr="007D24E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817D9" w:rsidRPr="00343EF4" w:rsidRDefault="008817D9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9C49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7D24E2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83C" w:rsidRPr="00343EF4" w:rsidTr="009C49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83783C" w:rsidRPr="00343EF4" w:rsidTr="007D24E2">
        <w:trPr>
          <w:trHeight w:val="57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817D9" w:rsidRPr="00343EF4" w:rsidRDefault="008817D9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83783C" w:rsidRPr="00343EF4" w:rsidRDefault="008817D9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28" w:type="pct"/>
            <w:gridSpan w:val="8"/>
          </w:tcPr>
          <w:p w:rsidR="0083783C" w:rsidRPr="00343EF4" w:rsidRDefault="00026695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деловых контактов с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жбами обеспечения безопасности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службой и органами правопорядка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мероприятий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проведения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тренировок несовершеннолетних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обеспечении безопасности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несовершеннолетних лиц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соревнований,</w:t>
            </w:r>
            <w:r w:rsidR="000266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тренировок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 техники безопасности на транспорте, а также правил дорожного движения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планами эвакуации мест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 мест проведения соревнований, тренировок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урегулированию чрезвычайных </w:t>
            </w:r>
            <w:r w:rsidR="008817D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17D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влекущих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="008817D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угрозы жизни, здоровью несовершеннолетн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055B4A" w:rsidP="001B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</w:t>
            </w:r>
            <w:r w:rsidR="00BD1163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пострадавшему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несовершеннолетнему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ративное уведомление родителей (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их заменяющих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тренеров,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администрации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физкультурно-спортивной организации о случившейся чрезвычайной ситуации и ее последствиях для жизни и здоровья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несовершеннолетних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(лиц, их заменяющих)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спорных и неурегулированных вопросов при организации медицинского обслуживания и обеспечения безопасности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спортивных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мероприятий,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соревнований, тренировок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 w:val="restart"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1B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пребывания,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организаторами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соревнования, трен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ировок, тренерами и родителями (лицами, их заменяющими)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055B4A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/>
          </w:tcPr>
          <w:p w:rsidR="00055B4A" w:rsidRPr="00343EF4" w:rsidDel="002A1D54" w:rsidRDefault="00055B4A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55B4A" w:rsidRPr="00343EF4" w:rsidRDefault="001D15E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службами обеспечения безопасности, медицинской службой и органами правопорядка в месте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лиц, проведения спортивных соревнований, тренировок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разнообразные методы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приемы и средства 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доступной форме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вопросам техники безопасности, правилам дорожного движения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</w:t>
            </w:r>
            <w:r w:rsidR="007D64E7"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 и методы проверки знаний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умений, навыков</w:t>
            </w:r>
            <w:r w:rsidR="000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1D15E6"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  <w:r w:rsidR="007F4DF4"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лиц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пожарной безопасности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055B4A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использовать средства огнезащиты, индивидуальной защиты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наличие и возможные источники угроз и определять возможные пути эвакуации из помещения, в т</w:t>
            </w:r>
            <w:r w:rsidR="00F515F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515F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планов эвакуации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 w:val="restart"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8" w:type="pct"/>
            <w:gridSpan w:val="8"/>
          </w:tcPr>
          <w:p w:rsidR="0083783C" w:rsidRPr="00343EF4" w:rsidRDefault="009C4959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1B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обеспечения безопасности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мероприятий</w:t>
            </w:r>
          </w:p>
        </w:tc>
      </w:tr>
      <w:tr w:rsidR="000C06CE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0C06CE" w:rsidRPr="00343EF4" w:rsidDel="002A1D54" w:rsidRDefault="000C06CE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C06CE" w:rsidRPr="00343EF4" w:rsidRDefault="000C06CE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1D42B1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различных видов транспорта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приемы и средства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контакт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7D64E7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туристической и спортивной лексики на языке страны проведения соревнования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632D43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632D43" w:rsidRPr="00343EF4" w:rsidDel="002A1D54" w:rsidRDefault="00632D43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32D43" w:rsidRPr="00343EF4" w:rsidRDefault="00632D43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</w:t>
            </w:r>
            <w:r w:rsidR="00BD1163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ребенка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7C1CB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72" w:type="pct"/>
            <w:gridSpan w:val="2"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8" w:type="pct"/>
            <w:gridSpan w:val="8"/>
          </w:tcPr>
          <w:p w:rsidR="0083783C" w:rsidRPr="00343EF4" w:rsidRDefault="001D15E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F33122" w:rsidRPr="00343EF4" w:rsidRDefault="00F94659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83783C" w:rsidRPr="00343EF4" w:rsidRDefault="008378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01" w:rsidRPr="00736311" w:rsidRDefault="00C416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30593371"/>
      <w:r w:rsidRPr="00736311">
        <w:br w:type="page"/>
      </w:r>
    </w:p>
    <w:p w:rsidR="00CF3BD0" w:rsidRPr="00343EF4" w:rsidRDefault="00CF3BD0" w:rsidP="00A47E90">
      <w:pPr>
        <w:pStyle w:val="12"/>
      </w:pPr>
      <w:r w:rsidRPr="00343EF4">
        <w:rPr>
          <w:lang w:val="en-US"/>
        </w:rPr>
        <w:t>IV</w:t>
      </w:r>
      <w:r w:rsidRPr="00343EF4">
        <w:t>. Сведения об организациях</w:t>
      </w:r>
      <w:r w:rsidR="00E84CB0">
        <w:t xml:space="preserve"> – </w:t>
      </w:r>
      <w:r w:rsidRPr="00343EF4">
        <w:t>разработчиках</w:t>
      </w:r>
      <w:r w:rsidR="00E84CB0">
        <w:t xml:space="preserve"> </w:t>
      </w:r>
      <w:r w:rsidRPr="00343EF4">
        <w:t>профессионального стандарта</w:t>
      </w:r>
      <w:bookmarkEnd w:id="6"/>
    </w:p>
    <w:p w:rsidR="00CF3BD0" w:rsidRPr="00343EF4" w:rsidRDefault="00CF3BD0" w:rsidP="00A47E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BD0" w:rsidRPr="00343EF4" w:rsidRDefault="00CF3BD0" w:rsidP="001D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EA3C57" w:rsidRPr="0034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Ответственная организация</w:t>
      </w:r>
      <w:r w:rsidR="001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43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"/>
        <w:gridCol w:w="4584"/>
        <w:gridCol w:w="5108"/>
      </w:tblGrid>
      <w:tr w:rsidR="008B6701" w:rsidRPr="00343EF4" w:rsidTr="001D42B1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6701" w:rsidRPr="00343EF4" w:rsidRDefault="00835B7F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ЦСК «Локомотив», город Москва</w:t>
            </w:r>
          </w:p>
        </w:tc>
      </w:tr>
      <w:tr w:rsidR="001D42B1" w:rsidRPr="00343EF4" w:rsidTr="001D42B1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42B1" w:rsidRPr="00343EF4" w:rsidRDefault="001D42B1" w:rsidP="001D42B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D42B1" w:rsidRPr="00343EF4" w:rsidRDefault="001D42B1" w:rsidP="00901156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 w:rsidR="0090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</w:tr>
      <w:tr w:rsidR="008B6701" w:rsidRPr="00343EF4" w:rsidTr="001D42B1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C57" w:rsidRPr="00343EF4" w:rsidRDefault="00EA3C57" w:rsidP="00A47E90">
            <w:pPr>
              <w:spacing w:after="0" w:line="240" w:lineRule="auto"/>
              <w:ind w:left="79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6701" w:rsidRPr="00343EF4" w:rsidRDefault="008B6701" w:rsidP="001D42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="00EA3C57" w:rsidRPr="0034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организаций</w:t>
            </w:r>
            <w:r w:rsidR="001D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4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1D42B1" w:rsidRPr="0055781C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B109A4" w:rsidRDefault="00430361" w:rsidP="000B38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«Консультационно-аналитический центр физической культуры и спорта «Багира»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4303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4303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едерация спорта лиц с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Воронежской области «Центр спортивной подготовки сборных команд «Школа высшего спортивного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Воронеж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4303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1D42B1" w:rsidRPr="0043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D42B1" w:rsidRPr="00430361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-юношеская спортивная школа № 5 города Ростов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Ростов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</w:p>
        </w:tc>
      </w:tr>
      <w:tr w:rsidR="001D42B1" w:rsidRPr="00343EF4" w:rsidTr="001D42B1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«Союз конькобежцев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«Федерация спортивного туризма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академической гребли, гребли на байдарках и каноэ, гребного слалома Московской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274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среднее профессиональное училище (техникум) олимпийского резерва города Щелково Московской области»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Щелково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C968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«Государственное училище (техникум) олимпийского резерва города Самары»</w:t>
            </w:r>
            <w:r w:rsidR="00C9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Самара</w:t>
            </w:r>
          </w:p>
        </w:tc>
      </w:tr>
      <w:tr w:rsidR="001D42B1" w:rsidRPr="00343EF4" w:rsidTr="00430361">
        <w:trPr>
          <w:trHeight w:val="301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C968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«Федеральный центр подготовки спортивного резерва»</w:t>
            </w:r>
            <w:r w:rsidR="00C9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</w:tbl>
    <w:p w:rsidR="00C44C9C" w:rsidRPr="0055781C" w:rsidRDefault="00C44C9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C9C" w:rsidRPr="0055781C" w:rsidSect="00130906"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D2" w:rsidRDefault="006308D2" w:rsidP="001A37D1">
      <w:pPr>
        <w:spacing w:after="0" w:line="240" w:lineRule="auto"/>
      </w:pPr>
      <w:r>
        <w:separator/>
      </w:r>
    </w:p>
  </w:endnote>
  <w:endnote w:type="continuationSeparator" w:id="0">
    <w:p w:rsidR="006308D2" w:rsidRDefault="006308D2" w:rsidP="001A37D1">
      <w:pPr>
        <w:spacing w:after="0" w:line="240" w:lineRule="auto"/>
      </w:pPr>
      <w:r>
        <w:continuationSeparator/>
      </w:r>
    </w:p>
  </w:endnote>
  <w:endnote w:id="1">
    <w:p w:rsidR="00C41601" w:rsidRPr="000B38DB" w:rsidRDefault="00C41601" w:rsidP="000B38DB">
      <w:pPr>
        <w:pStyle w:val="a5"/>
        <w:jc w:val="both"/>
        <w:rPr>
          <w:rFonts w:ascii="Times New Roman" w:hAnsi="Times New Roman" w:cs="Times New Roman"/>
        </w:rPr>
      </w:pPr>
      <w:r w:rsidRPr="000B38DB">
        <w:rPr>
          <w:rFonts w:ascii="Times New Roman" w:hAnsi="Times New Roman" w:cs="Times New Roman"/>
          <w:vertAlign w:val="superscript"/>
        </w:rPr>
        <w:endnoteRef/>
      </w:r>
      <w:r w:rsidRPr="000B38DB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:rsidR="00C41601" w:rsidRPr="000B38DB" w:rsidRDefault="00C41601" w:rsidP="000B38DB">
      <w:pPr>
        <w:pStyle w:val="a3"/>
        <w:ind w:left="180" w:hanging="180"/>
        <w:jc w:val="both"/>
        <w:rPr>
          <w:rFonts w:ascii="Times New Roman" w:hAnsi="Times New Roman" w:cs="Times New Roman"/>
          <w:lang w:eastAsia="ru-RU"/>
        </w:rPr>
      </w:pPr>
      <w:r w:rsidRPr="000B38DB">
        <w:rPr>
          <w:rFonts w:ascii="Times New Roman" w:hAnsi="Times New Roman" w:cs="Times New Roman"/>
          <w:vertAlign w:val="superscript"/>
        </w:rPr>
        <w:endnoteRef/>
      </w:r>
      <w:r w:rsidRPr="000B38DB">
        <w:rPr>
          <w:rFonts w:ascii="Times New Roman" w:hAnsi="Times New Roman" w:cs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C41601" w:rsidRPr="000B38DB" w:rsidRDefault="00C41601" w:rsidP="000B38DB">
      <w:pPr>
        <w:pStyle w:val="a5"/>
        <w:jc w:val="both"/>
        <w:rPr>
          <w:rFonts w:ascii="Times New Roman" w:hAnsi="Times New Roman" w:cs="Times New Roman"/>
        </w:rPr>
      </w:pP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C41601" w:rsidRPr="000B38DB" w:rsidRDefault="00C41601" w:rsidP="000B38DB">
      <w:pPr>
        <w:pStyle w:val="a5"/>
        <w:jc w:val="both"/>
        <w:rPr>
          <w:rFonts w:ascii="Times New Roman" w:hAnsi="Times New Roman" w:cs="Times New Roman"/>
        </w:rPr>
      </w:pP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  </w:t>
      </w:r>
    </w:p>
  </w:endnote>
  <w:endnote w:id="5">
    <w:p w:rsidR="00736311" w:rsidRPr="000B38DB" w:rsidRDefault="00736311" w:rsidP="000B38DB">
      <w:pPr>
        <w:pStyle w:val="a3"/>
        <w:ind w:left="-709"/>
        <w:jc w:val="both"/>
        <w:rPr>
          <w:rFonts w:ascii="Times New Roman" w:hAnsi="Times New Roman" w:cs="Times New Roman"/>
        </w:rPr>
      </w:pPr>
      <w:r w:rsidRPr="000B38DB">
        <w:rPr>
          <w:rFonts w:ascii="Times New Roman" w:hAnsi="Times New Roman" w:cs="Times New Roman"/>
        </w:rPr>
        <w:t xml:space="preserve">               </w:t>
      </w: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</w:t>
      </w:r>
      <w:r w:rsidRPr="000B38DB">
        <w:rPr>
          <w:rFonts w:ascii="Times New Roman" w:hAnsi="Times New Roman" w:cs="Times New Roman"/>
          <w:bCs/>
        </w:rPr>
        <w:t xml:space="preserve">Общероссийский классификатор профессий рабочих, должностей служащих и тарифных разрядов.  </w:t>
      </w:r>
    </w:p>
  </w:endnote>
  <w:endnote w:id="6">
    <w:p w:rsidR="00C41601" w:rsidRDefault="00C41601" w:rsidP="00430361">
      <w:pPr>
        <w:pStyle w:val="a5"/>
        <w:jc w:val="both"/>
      </w:pP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D2" w:rsidRDefault="006308D2" w:rsidP="001A37D1">
      <w:pPr>
        <w:spacing w:after="0" w:line="240" w:lineRule="auto"/>
      </w:pPr>
      <w:r>
        <w:separator/>
      </w:r>
    </w:p>
  </w:footnote>
  <w:footnote w:type="continuationSeparator" w:id="0">
    <w:p w:rsidR="006308D2" w:rsidRDefault="006308D2" w:rsidP="001A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120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41601" w:rsidRPr="00A47E90" w:rsidRDefault="00050321" w:rsidP="009C5127">
        <w:pPr>
          <w:pStyle w:val="aa"/>
          <w:jc w:val="center"/>
          <w:rPr>
            <w:rFonts w:ascii="Times New Roman" w:hAnsi="Times New Roman"/>
            <w:sz w:val="20"/>
          </w:rPr>
        </w:pPr>
        <w:r w:rsidRPr="00A47E90">
          <w:rPr>
            <w:rFonts w:ascii="Times New Roman" w:hAnsi="Times New Roman"/>
            <w:sz w:val="20"/>
          </w:rPr>
          <w:fldChar w:fldCharType="begin"/>
        </w:r>
        <w:r w:rsidR="00C41601" w:rsidRPr="00A47E90">
          <w:rPr>
            <w:rFonts w:ascii="Times New Roman" w:hAnsi="Times New Roman"/>
            <w:sz w:val="20"/>
          </w:rPr>
          <w:instrText>PAGE   \* MERGEFORMAT</w:instrText>
        </w:r>
        <w:r w:rsidRPr="00A47E90">
          <w:rPr>
            <w:rFonts w:ascii="Times New Roman" w:hAnsi="Times New Roman"/>
            <w:sz w:val="20"/>
          </w:rPr>
          <w:fldChar w:fldCharType="separate"/>
        </w:r>
        <w:r w:rsidR="001C1EF8">
          <w:rPr>
            <w:rFonts w:ascii="Times New Roman" w:hAnsi="Times New Roman"/>
            <w:noProof/>
            <w:sz w:val="20"/>
          </w:rPr>
          <w:t>2</w:t>
        </w:r>
        <w:r w:rsidRPr="00A47E90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4E60"/>
    <w:multiLevelType w:val="hybridMultilevel"/>
    <w:tmpl w:val="55AC1624"/>
    <w:lvl w:ilvl="0" w:tplc="924C0D3E">
      <w:start w:val="5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0363"/>
    <w:multiLevelType w:val="hybridMultilevel"/>
    <w:tmpl w:val="E1B0B16C"/>
    <w:lvl w:ilvl="0" w:tplc="DA42BE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1"/>
    <w:rsid w:val="000031CF"/>
    <w:rsid w:val="00007611"/>
    <w:rsid w:val="00011CF7"/>
    <w:rsid w:val="00012CDD"/>
    <w:rsid w:val="00012CF8"/>
    <w:rsid w:val="00014B24"/>
    <w:rsid w:val="000202CE"/>
    <w:rsid w:val="00020C24"/>
    <w:rsid w:val="00026695"/>
    <w:rsid w:val="0003789D"/>
    <w:rsid w:val="0004011D"/>
    <w:rsid w:val="00047375"/>
    <w:rsid w:val="00050321"/>
    <w:rsid w:val="00055B4A"/>
    <w:rsid w:val="00062FAF"/>
    <w:rsid w:val="000635FF"/>
    <w:rsid w:val="00063DB6"/>
    <w:rsid w:val="00072ECF"/>
    <w:rsid w:val="000763C7"/>
    <w:rsid w:val="000861A1"/>
    <w:rsid w:val="0009079A"/>
    <w:rsid w:val="00091FAD"/>
    <w:rsid w:val="000933A6"/>
    <w:rsid w:val="0009621B"/>
    <w:rsid w:val="00097022"/>
    <w:rsid w:val="000A58F8"/>
    <w:rsid w:val="000B2422"/>
    <w:rsid w:val="000B38DB"/>
    <w:rsid w:val="000B4475"/>
    <w:rsid w:val="000B5C81"/>
    <w:rsid w:val="000C06CE"/>
    <w:rsid w:val="000C096B"/>
    <w:rsid w:val="000C21F1"/>
    <w:rsid w:val="000D4092"/>
    <w:rsid w:val="000D7E31"/>
    <w:rsid w:val="000E03B6"/>
    <w:rsid w:val="000E11A4"/>
    <w:rsid w:val="000E5324"/>
    <w:rsid w:val="000E76C2"/>
    <w:rsid w:val="000F650D"/>
    <w:rsid w:val="0011001E"/>
    <w:rsid w:val="00113378"/>
    <w:rsid w:val="001253B2"/>
    <w:rsid w:val="00130906"/>
    <w:rsid w:val="00133AB1"/>
    <w:rsid w:val="0014230B"/>
    <w:rsid w:val="00142995"/>
    <w:rsid w:val="00143939"/>
    <w:rsid w:val="00151F16"/>
    <w:rsid w:val="00167854"/>
    <w:rsid w:val="001A1B2E"/>
    <w:rsid w:val="001A37D1"/>
    <w:rsid w:val="001A7788"/>
    <w:rsid w:val="001B2061"/>
    <w:rsid w:val="001C1EF8"/>
    <w:rsid w:val="001D15E6"/>
    <w:rsid w:val="001D42B1"/>
    <w:rsid w:val="001E5F6A"/>
    <w:rsid w:val="001F1C94"/>
    <w:rsid w:val="001F4D1A"/>
    <w:rsid w:val="00201665"/>
    <w:rsid w:val="00205325"/>
    <w:rsid w:val="002078AA"/>
    <w:rsid w:val="00211B42"/>
    <w:rsid w:val="00222874"/>
    <w:rsid w:val="0024022E"/>
    <w:rsid w:val="002454FE"/>
    <w:rsid w:val="002461F9"/>
    <w:rsid w:val="002518AA"/>
    <w:rsid w:val="002625AA"/>
    <w:rsid w:val="002865D1"/>
    <w:rsid w:val="002A27BB"/>
    <w:rsid w:val="002A291F"/>
    <w:rsid w:val="002A3DB1"/>
    <w:rsid w:val="002A6054"/>
    <w:rsid w:val="002B2E83"/>
    <w:rsid w:val="002C0621"/>
    <w:rsid w:val="002C3565"/>
    <w:rsid w:val="002C4790"/>
    <w:rsid w:val="002C49D6"/>
    <w:rsid w:val="002C6BA1"/>
    <w:rsid w:val="002D7651"/>
    <w:rsid w:val="002E010F"/>
    <w:rsid w:val="002E440D"/>
    <w:rsid w:val="002E5922"/>
    <w:rsid w:val="002E6C91"/>
    <w:rsid w:val="002E731D"/>
    <w:rsid w:val="002E7DE8"/>
    <w:rsid w:val="002F05C1"/>
    <w:rsid w:val="00316F93"/>
    <w:rsid w:val="003319D8"/>
    <w:rsid w:val="0033657A"/>
    <w:rsid w:val="00337B35"/>
    <w:rsid w:val="0034154F"/>
    <w:rsid w:val="00342E9F"/>
    <w:rsid w:val="00343EF4"/>
    <w:rsid w:val="003551E2"/>
    <w:rsid w:val="00374007"/>
    <w:rsid w:val="00393986"/>
    <w:rsid w:val="003A1661"/>
    <w:rsid w:val="003A7625"/>
    <w:rsid w:val="003B037C"/>
    <w:rsid w:val="003B1DC0"/>
    <w:rsid w:val="003B5A15"/>
    <w:rsid w:val="003C0589"/>
    <w:rsid w:val="003D6B11"/>
    <w:rsid w:val="003E47AA"/>
    <w:rsid w:val="003F2D1E"/>
    <w:rsid w:val="003F6B22"/>
    <w:rsid w:val="00407522"/>
    <w:rsid w:val="00430361"/>
    <w:rsid w:val="004426F9"/>
    <w:rsid w:val="00451ACA"/>
    <w:rsid w:val="00452032"/>
    <w:rsid w:val="00462611"/>
    <w:rsid w:val="00465386"/>
    <w:rsid w:val="004716FF"/>
    <w:rsid w:val="00471BFC"/>
    <w:rsid w:val="004751C8"/>
    <w:rsid w:val="00476F47"/>
    <w:rsid w:val="0048182A"/>
    <w:rsid w:val="00487778"/>
    <w:rsid w:val="004B0787"/>
    <w:rsid w:val="004B50BD"/>
    <w:rsid w:val="004E3A63"/>
    <w:rsid w:val="004F27CE"/>
    <w:rsid w:val="004F7582"/>
    <w:rsid w:val="005047CB"/>
    <w:rsid w:val="00504FE1"/>
    <w:rsid w:val="00546336"/>
    <w:rsid w:val="00551A85"/>
    <w:rsid w:val="0055372A"/>
    <w:rsid w:val="0055566E"/>
    <w:rsid w:val="0055781C"/>
    <w:rsid w:val="005668E3"/>
    <w:rsid w:val="005745AF"/>
    <w:rsid w:val="00576BB0"/>
    <w:rsid w:val="005A4EF2"/>
    <w:rsid w:val="005B18D3"/>
    <w:rsid w:val="005B7BEB"/>
    <w:rsid w:val="005C0115"/>
    <w:rsid w:val="005C1749"/>
    <w:rsid w:val="005C556E"/>
    <w:rsid w:val="005C5D98"/>
    <w:rsid w:val="005C6FB3"/>
    <w:rsid w:val="005D711F"/>
    <w:rsid w:val="005E10C0"/>
    <w:rsid w:val="005E1339"/>
    <w:rsid w:val="005E1D63"/>
    <w:rsid w:val="005F2FD0"/>
    <w:rsid w:val="006004F2"/>
    <w:rsid w:val="00604C54"/>
    <w:rsid w:val="00610252"/>
    <w:rsid w:val="006308D2"/>
    <w:rsid w:val="00632D43"/>
    <w:rsid w:val="00634E1F"/>
    <w:rsid w:val="00635B6D"/>
    <w:rsid w:val="00640F84"/>
    <w:rsid w:val="0064347F"/>
    <w:rsid w:val="00643EC5"/>
    <w:rsid w:val="0064563F"/>
    <w:rsid w:val="006556D5"/>
    <w:rsid w:val="0068363F"/>
    <w:rsid w:val="006842AA"/>
    <w:rsid w:val="0068745E"/>
    <w:rsid w:val="00690149"/>
    <w:rsid w:val="006A0D93"/>
    <w:rsid w:val="006C0DD1"/>
    <w:rsid w:val="006D5101"/>
    <w:rsid w:val="006D5D89"/>
    <w:rsid w:val="006D6664"/>
    <w:rsid w:val="006E1A73"/>
    <w:rsid w:val="006E643C"/>
    <w:rsid w:val="006F38CE"/>
    <w:rsid w:val="006F42B5"/>
    <w:rsid w:val="006F48F5"/>
    <w:rsid w:val="00706323"/>
    <w:rsid w:val="00711254"/>
    <w:rsid w:val="00716801"/>
    <w:rsid w:val="00721C17"/>
    <w:rsid w:val="0072274C"/>
    <w:rsid w:val="0072641A"/>
    <w:rsid w:val="00727323"/>
    <w:rsid w:val="00733CA8"/>
    <w:rsid w:val="00736311"/>
    <w:rsid w:val="00736A01"/>
    <w:rsid w:val="00736B60"/>
    <w:rsid w:val="007445A0"/>
    <w:rsid w:val="007565CA"/>
    <w:rsid w:val="0076097F"/>
    <w:rsid w:val="00764410"/>
    <w:rsid w:val="00771548"/>
    <w:rsid w:val="00783EFC"/>
    <w:rsid w:val="007870DB"/>
    <w:rsid w:val="00794393"/>
    <w:rsid w:val="007A6184"/>
    <w:rsid w:val="007B0CCA"/>
    <w:rsid w:val="007B2706"/>
    <w:rsid w:val="007B36B4"/>
    <w:rsid w:val="007B5067"/>
    <w:rsid w:val="007C1CB2"/>
    <w:rsid w:val="007C7AEC"/>
    <w:rsid w:val="007C7CD2"/>
    <w:rsid w:val="007D24E2"/>
    <w:rsid w:val="007D64E7"/>
    <w:rsid w:val="007E68C6"/>
    <w:rsid w:val="007F21F0"/>
    <w:rsid w:val="007F4DF4"/>
    <w:rsid w:val="00803788"/>
    <w:rsid w:val="00803D70"/>
    <w:rsid w:val="00813E90"/>
    <w:rsid w:val="00823274"/>
    <w:rsid w:val="00823F47"/>
    <w:rsid w:val="00835B7F"/>
    <w:rsid w:val="00836FBC"/>
    <w:rsid w:val="0083783C"/>
    <w:rsid w:val="00843284"/>
    <w:rsid w:val="008444EC"/>
    <w:rsid w:val="008446CE"/>
    <w:rsid w:val="00844CB5"/>
    <w:rsid w:val="00845D2A"/>
    <w:rsid w:val="00863E98"/>
    <w:rsid w:val="008764C9"/>
    <w:rsid w:val="008817D9"/>
    <w:rsid w:val="00883053"/>
    <w:rsid w:val="00884D7D"/>
    <w:rsid w:val="00884E78"/>
    <w:rsid w:val="008857C3"/>
    <w:rsid w:val="0088647B"/>
    <w:rsid w:val="008A1405"/>
    <w:rsid w:val="008A680A"/>
    <w:rsid w:val="008A6C13"/>
    <w:rsid w:val="008B44BE"/>
    <w:rsid w:val="008B4EA8"/>
    <w:rsid w:val="008B6701"/>
    <w:rsid w:val="008C3BF5"/>
    <w:rsid w:val="008C3C3E"/>
    <w:rsid w:val="008E6985"/>
    <w:rsid w:val="008E74BC"/>
    <w:rsid w:val="00901156"/>
    <w:rsid w:val="00901236"/>
    <w:rsid w:val="009159D5"/>
    <w:rsid w:val="009174AB"/>
    <w:rsid w:val="00917B55"/>
    <w:rsid w:val="00925530"/>
    <w:rsid w:val="009309FA"/>
    <w:rsid w:val="00933160"/>
    <w:rsid w:val="00933628"/>
    <w:rsid w:val="00936D13"/>
    <w:rsid w:val="0094067F"/>
    <w:rsid w:val="009532B6"/>
    <w:rsid w:val="00976D4B"/>
    <w:rsid w:val="009811A3"/>
    <w:rsid w:val="009A182C"/>
    <w:rsid w:val="009A55DC"/>
    <w:rsid w:val="009B0E83"/>
    <w:rsid w:val="009B1E3C"/>
    <w:rsid w:val="009C0E69"/>
    <w:rsid w:val="009C4836"/>
    <w:rsid w:val="009C4959"/>
    <w:rsid w:val="009C5127"/>
    <w:rsid w:val="009C62A4"/>
    <w:rsid w:val="009D1A6D"/>
    <w:rsid w:val="009F69C9"/>
    <w:rsid w:val="00A01CB8"/>
    <w:rsid w:val="00A13D03"/>
    <w:rsid w:val="00A47E90"/>
    <w:rsid w:val="00A62014"/>
    <w:rsid w:val="00A62228"/>
    <w:rsid w:val="00A671C8"/>
    <w:rsid w:val="00A728E9"/>
    <w:rsid w:val="00A7347A"/>
    <w:rsid w:val="00A73E15"/>
    <w:rsid w:val="00A84FCD"/>
    <w:rsid w:val="00A86D2A"/>
    <w:rsid w:val="00A93A5A"/>
    <w:rsid w:val="00A94295"/>
    <w:rsid w:val="00A94EA5"/>
    <w:rsid w:val="00A972DD"/>
    <w:rsid w:val="00AA744B"/>
    <w:rsid w:val="00AB42E2"/>
    <w:rsid w:val="00AC425C"/>
    <w:rsid w:val="00AC50CA"/>
    <w:rsid w:val="00AC62AF"/>
    <w:rsid w:val="00AC6966"/>
    <w:rsid w:val="00AD1117"/>
    <w:rsid w:val="00AE76BE"/>
    <w:rsid w:val="00AF43EB"/>
    <w:rsid w:val="00AF682E"/>
    <w:rsid w:val="00AF7408"/>
    <w:rsid w:val="00B06799"/>
    <w:rsid w:val="00B24F4A"/>
    <w:rsid w:val="00B30D66"/>
    <w:rsid w:val="00B31045"/>
    <w:rsid w:val="00B42A69"/>
    <w:rsid w:val="00B47A81"/>
    <w:rsid w:val="00B61C51"/>
    <w:rsid w:val="00B61D3E"/>
    <w:rsid w:val="00B872EC"/>
    <w:rsid w:val="00B875B3"/>
    <w:rsid w:val="00BA2A8E"/>
    <w:rsid w:val="00BA4449"/>
    <w:rsid w:val="00BB1B70"/>
    <w:rsid w:val="00BB3743"/>
    <w:rsid w:val="00BC7C3A"/>
    <w:rsid w:val="00BD1163"/>
    <w:rsid w:val="00BD5F8A"/>
    <w:rsid w:val="00BE2DDA"/>
    <w:rsid w:val="00BF51BC"/>
    <w:rsid w:val="00BF68BB"/>
    <w:rsid w:val="00C0406C"/>
    <w:rsid w:val="00C057D9"/>
    <w:rsid w:val="00C14E29"/>
    <w:rsid w:val="00C221F8"/>
    <w:rsid w:val="00C24FD8"/>
    <w:rsid w:val="00C41601"/>
    <w:rsid w:val="00C41F8E"/>
    <w:rsid w:val="00C44B1B"/>
    <w:rsid w:val="00C44C9C"/>
    <w:rsid w:val="00C5195D"/>
    <w:rsid w:val="00C55DA4"/>
    <w:rsid w:val="00C61F4B"/>
    <w:rsid w:val="00C645C9"/>
    <w:rsid w:val="00C66074"/>
    <w:rsid w:val="00C668D8"/>
    <w:rsid w:val="00C7378D"/>
    <w:rsid w:val="00C75A1F"/>
    <w:rsid w:val="00C92320"/>
    <w:rsid w:val="00C9430D"/>
    <w:rsid w:val="00C968FA"/>
    <w:rsid w:val="00CA2150"/>
    <w:rsid w:val="00CA4D89"/>
    <w:rsid w:val="00CB4496"/>
    <w:rsid w:val="00CB4B85"/>
    <w:rsid w:val="00CD1E52"/>
    <w:rsid w:val="00CD576B"/>
    <w:rsid w:val="00CE0414"/>
    <w:rsid w:val="00CF3BD0"/>
    <w:rsid w:val="00CF4933"/>
    <w:rsid w:val="00D0089A"/>
    <w:rsid w:val="00D03AFA"/>
    <w:rsid w:val="00D06BFB"/>
    <w:rsid w:val="00D06F9F"/>
    <w:rsid w:val="00D1161C"/>
    <w:rsid w:val="00D22BB0"/>
    <w:rsid w:val="00D261DB"/>
    <w:rsid w:val="00D43CE9"/>
    <w:rsid w:val="00D646C9"/>
    <w:rsid w:val="00D66213"/>
    <w:rsid w:val="00D74F86"/>
    <w:rsid w:val="00D837A4"/>
    <w:rsid w:val="00D848EE"/>
    <w:rsid w:val="00D87CA1"/>
    <w:rsid w:val="00D91034"/>
    <w:rsid w:val="00D94C09"/>
    <w:rsid w:val="00D95EA2"/>
    <w:rsid w:val="00DC068A"/>
    <w:rsid w:val="00DC7AC0"/>
    <w:rsid w:val="00DD1FA7"/>
    <w:rsid w:val="00DE1C51"/>
    <w:rsid w:val="00E04FDB"/>
    <w:rsid w:val="00E05CA1"/>
    <w:rsid w:val="00E1103F"/>
    <w:rsid w:val="00E137BE"/>
    <w:rsid w:val="00E2146C"/>
    <w:rsid w:val="00E21AD1"/>
    <w:rsid w:val="00E30B98"/>
    <w:rsid w:val="00E51CFE"/>
    <w:rsid w:val="00E5437E"/>
    <w:rsid w:val="00E7113F"/>
    <w:rsid w:val="00E75791"/>
    <w:rsid w:val="00E84CB0"/>
    <w:rsid w:val="00EA3C57"/>
    <w:rsid w:val="00EB4862"/>
    <w:rsid w:val="00EB6E62"/>
    <w:rsid w:val="00EB7523"/>
    <w:rsid w:val="00EC1706"/>
    <w:rsid w:val="00EC6329"/>
    <w:rsid w:val="00EE6B82"/>
    <w:rsid w:val="00F02F76"/>
    <w:rsid w:val="00F03FF2"/>
    <w:rsid w:val="00F17FA3"/>
    <w:rsid w:val="00F27B5A"/>
    <w:rsid w:val="00F33122"/>
    <w:rsid w:val="00F41061"/>
    <w:rsid w:val="00F515F2"/>
    <w:rsid w:val="00F53245"/>
    <w:rsid w:val="00F53AF3"/>
    <w:rsid w:val="00F724B2"/>
    <w:rsid w:val="00F86867"/>
    <w:rsid w:val="00F938B3"/>
    <w:rsid w:val="00F93F4A"/>
    <w:rsid w:val="00F94659"/>
    <w:rsid w:val="00F94ACA"/>
    <w:rsid w:val="00FA7F74"/>
    <w:rsid w:val="00FC74A9"/>
    <w:rsid w:val="00FE1A32"/>
    <w:rsid w:val="00FE3C9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27A10-B115-4943-878C-714705B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B0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37D1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A37D1"/>
    <w:rPr>
      <w:sz w:val="20"/>
      <w:szCs w:val="20"/>
    </w:rPr>
  </w:style>
  <w:style w:type="character" w:styleId="a7">
    <w:name w:val="endnote reference"/>
    <w:uiPriority w:val="99"/>
    <w:semiHidden/>
    <w:rsid w:val="001A37D1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7A6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C3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6E643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6E643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9C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127"/>
  </w:style>
  <w:style w:type="paragraph" w:styleId="ac">
    <w:name w:val="footer"/>
    <w:basedOn w:val="a"/>
    <w:link w:val="ad"/>
    <w:uiPriority w:val="99"/>
    <w:unhideWhenUsed/>
    <w:rsid w:val="009C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127"/>
  </w:style>
  <w:style w:type="paragraph" w:customStyle="1" w:styleId="ConsPlusNormal">
    <w:name w:val="ConsPlusNormal"/>
    <w:rsid w:val="001A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3090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84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аг 1"/>
    <w:basedOn w:val="1"/>
    <w:link w:val="13"/>
    <w:qFormat/>
    <w:rsid w:val="00E84CB0"/>
  </w:style>
  <w:style w:type="character" w:customStyle="1" w:styleId="20">
    <w:name w:val="Заголовок 2 Знак"/>
    <w:basedOn w:val="a0"/>
    <w:link w:val="2"/>
    <w:uiPriority w:val="9"/>
    <w:rsid w:val="00E8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E84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E84CB0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E84CB0"/>
    <w:pPr>
      <w:spacing w:after="100"/>
    </w:pPr>
  </w:style>
  <w:style w:type="character" w:customStyle="1" w:styleId="22">
    <w:name w:val="Заг 2 Знак"/>
    <w:basedOn w:val="20"/>
    <w:link w:val="21"/>
    <w:rsid w:val="00E84CB0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4CB0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7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3FAB-AEDC-4337-96F1-48EE57C2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6518</Words>
  <Characters>37156</Characters>
  <Application>Microsoft Office Word</Application>
  <DocSecurity>4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Первый друг Оушена</cp:lastModifiedBy>
  <cp:revision>2</cp:revision>
  <cp:lastPrinted>2015-10-26T08:48:00Z</cp:lastPrinted>
  <dcterms:created xsi:type="dcterms:W3CDTF">2018-01-15T07:29:00Z</dcterms:created>
  <dcterms:modified xsi:type="dcterms:W3CDTF">2018-01-15T07:29:00Z</dcterms:modified>
</cp:coreProperties>
</file>