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BE" w:rsidRPr="001C28BE" w:rsidRDefault="001C28BE" w:rsidP="001C28BE">
      <w:pPr>
        <w:pStyle w:val="a3"/>
        <w:spacing w:before="0" w:beforeAutospacing="0" w:after="310" w:afterAutospacing="0"/>
        <w:jc w:val="center"/>
        <w:rPr>
          <w:rFonts w:ascii="Arial" w:hAnsi="Arial" w:cs="Arial"/>
          <w:sz w:val="25"/>
          <w:szCs w:val="25"/>
        </w:rPr>
      </w:pPr>
      <w:r w:rsidRPr="001C28BE">
        <w:rPr>
          <w:rFonts w:ascii="Arial" w:hAnsi="Arial" w:cs="Arial"/>
          <w:noProof/>
          <w:sz w:val="25"/>
          <w:szCs w:val="25"/>
        </w:rPr>
        <w:drawing>
          <wp:inline distT="0" distB="0" distL="0" distR="0">
            <wp:extent cx="1435735" cy="1425575"/>
            <wp:effectExtent l="19050" t="0" r="0" b="0"/>
            <wp:docPr id="1" name="Рисунок 1" descr="http://corrupt.pnzreg.ru/vazhno/antikorruptsionnoe-prosveshchenie-grazhdan/Vmeste%20protiv%20korrupcii/%D0%BB%D0%BE%D0%B3%D0%BE%D1%82%D0%B8%D0%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rrupt.pnzreg.ru/vazhno/antikorruptsionnoe-prosveshchenie-grazhdan/Vmeste%20protiv%20korrupcii/%D0%BB%D0%BE%D0%B3%D0%BE%D1%82%D0%B8%D0%B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42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8BE" w:rsidRDefault="001C28BE" w:rsidP="001C28BE">
      <w:pPr>
        <w:pStyle w:val="a3"/>
        <w:spacing w:before="0" w:beforeAutospacing="0" w:after="310" w:afterAutospacing="0"/>
        <w:ind w:firstLine="709"/>
        <w:jc w:val="both"/>
        <w:rPr>
          <w:rFonts w:ascii="Arial" w:hAnsi="Arial" w:cs="Arial"/>
          <w:sz w:val="25"/>
          <w:szCs w:val="25"/>
        </w:rPr>
      </w:pPr>
      <w:r w:rsidRPr="001C28BE">
        <w:rPr>
          <w:rFonts w:ascii="Arial" w:hAnsi="Arial" w:cs="Arial"/>
          <w:sz w:val="25"/>
          <w:szCs w:val="25"/>
        </w:rPr>
        <w:t xml:space="preserve">В 2018 году Генеральной прокуратурой Российской Федерации совместно с компетентными органами республик Армения, Беларусь, Казахстан, Кыргызстан и Таджикистан в рамках деятельности Межгосударственного совета по противодействию коррупции проведен Международный молодежный конкурс социальной </w:t>
      </w:r>
      <w:proofErr w:type="spellStart"/>
      <w:r w:rsidRPr="001C28BE">
        <w:rPr>
          <w:rFonts w:ascii="Arial" w:hAnsi="Arial" w:cs="Arial"/>
          <w:sz w:val="25"/>
          <w:szCs w:val="25"/>
        </w:rPr>
        <w:t>антикоррупционной</w:t>
      </w:r>
      <w:proofErr w:type="spellEnd"/>
      <w:r w:rsidRPr="001C28BE">
        <w:rPr>
          <w:rFonts w:ascii="Arial" w:hAnsi="Arial" w:cs="Arial"/>
          <w:sz w:val="25"/>
          <w:szCs w:val="25"/>
        </w:rPr>
        <w:t xml:space="preserve"> рекламы «Вместе против коррупции!».</w:t>
      </w:r>
    </w:p>
    <w:p w:rsidR="001C28BE" w:rsidRDefault="001C28BE" w:rsidP="001C28BE">
      <w:pPr>
        <w:pStyle w:val="a3"/>
        <w:spacing w:before="0" w:beforeAutospacing="0" w:after="310" w:afterAutospacing="0"/>
        <w:ind w:firstLine="709"/>
        <w:jc w:val="both"/>
        <w:rPr>
          <w:rFonts w:ascii="Arial" w:hAnsi="Arial" w:cs="Arial"/>
          <w:sz w:val="25"/>
          <w:szCs w:val="25"/>
        </w:rPr>
      </w:pPr>
      <w:r w:rsidRPr="001C28BE">
        <w:rPr>
          <w:rFonts w:ascii="Arial" w:hAnsi="Arial" w:cs="Arial"/>
          <w:sz w:val="25"/>
          <w:szCs w:val="25"/>
        </w:rPr>
        <w:t>Всего на официальный сайт международного конкурса </w:t>
      </w:r>
      <w:hyperlink r:id="rId5" w:history="1">
        <w:r w:rsidRPr="001C28BE">
          <w:rPr>
            <w:rStyle w:val="a4"/>
            <w:rFonts w:ascii="Arial" w:hAnsi="Arial" w:cs="Arial"/>
            <w:color w:val="auto"/>
            <w:sz w:val="25"/>
            <w:szCs w:val="25"/>
          </w:rPr>
          <w:t>www.anticorruption.life</w:t>
        </w:r>
      </w:hyperlink>
      <w:r w:rsidRPr="001C28BE">
        <w:rPr>
          <w:rFonts w:ascii="Arial" w:hAnsi="Arial" w:cs="Arial"/>
          <w:sz w:val="25"/>
          <w:szCs w:val="25"/>
        </w:rPr>
        <w:t> поступило более 9 тысяч плакатов и видеороликов, посвященных борьбе с коррупцией, из них 7,5 тыс. - от участников из Российской Федерации.</w:t>
      </w:r>
    </w:p>
    <w:p w:rsidR="001C28BE" w:rsidRPr="001C28BE" w:rsidRDefault="001C28BE" w:rsidP="001C28BE">
      <w:pPr>
        <w:pStyle w:val="a3"/>
        <w:spacing w:before="0" w:beforeAutospacing="0" w:after="310" w:afterAutospacing="0"/>
        <w:ind w:firstLine="709"/>
        <w:jc w:val="both"/>
        <w:rPr>
          <w:rFonts w:ascii="Arial" w:hAnsi="Arial" w:cs="Arial"/>
          <w:sz w:val="25"/>
          <w:szCs w:val="25"/>
        </w:rPr>
      </w:pPr>
      <w:r w:rsidRPr="001C28BE">
        <w:rPr>
          <w:rFonts w:ascii="Arial" w:hAnsi="Arial" w:cs="Arial"/>
          <w:sz w:val="25"/>
          <w:szCs w:val="25"/>
        </w:rPr>
        <w:t xml:space="preserve">Демонстрируемые плакаты являются лучшими работами российских участников, набравших наибольшее количество баллов по итогам голосования национальной конкурсной комиссии Российской Федерации, Международного молодежного конкурса социальной </w:t>
      </w:r>
      <w:proofErr w:type="spellStart"/>
      <w:r w:rsidRPr="001C28BE">
        <w:rPr>
          <w:rFonts w:ascii="Arial" w:hAnsi="Arial" w:cs="Arial"/>
          <w:sz w:val="25"/>
          <w:szCs w:val="25"/>
        </w:rPr>
        <w:t>антикоррупционной</w:t>
      </w:r>
      <w:proofErr w:type="spellEnd"/>
      <w:r w:rsidRPr="001C28BE">
        <w:rPr>
          <w:rFonts w:ascii="Arial" w:hAnsi="Arial" w:cs="Arial"/>
          <w:sz w:val="25"/>
          <w:szCs w:val="25"/>
        </w:rPr>
        <w:t xml:space="preserve"> рекламы «Вместе против коррупции!», организованного Генеральной прокуратуры Российской Федерации. </w:t>
      </w:r>
    </w:p>
    <w:p w:rsidR="001C28BE" w:rsidRDefault="001C28BE" w:rsidP="001C28BE">
      <w:pPr>
        <w:pStyle w:val="a3"/>
        <w:spacing w:before="0" w:beforeAutospacing="0" w:after="310" w:afterAutospacing="0"/>
        <w:jc w:val="both"/>
        <w:rPr>
          <w:rFonts w:ascii="Arial" w:hAnsi="Arial" w:cs="Arial"/>
          <w:color w:val="000000"/>
          <w:sz w:val="25"/>
          <w:szCs w:val="25"/>
        </w:rPr>
      </w:pPr>
    </w:p>
    <w:p w:rsidR="001C28BE" w:rsidRDefault="001C28BE" w:rsidP="001C28BE">
      <w:pPr>
        <w:pStyle w:val="a3"/>
        <w:spacing w:before="0" w:beforeAutospacing="0" w:after="31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1. </w:t>
      </w:r>
      <w:hyperlink r:id="rId6" w:tgtFrame="_blank" w:history="1">
        <w:r>
          <w:rPr>
            <w:rStyle w:val="a4"/>
            <w:rFonts w:ascii="Arial" w:hAnsi="Arial" w:cs="Arial"/>
            <w:color w:val="447BB1"/>
            <w:sz w:val="25"/>
            <w:szCs w:val="25"/>
          </w:rPr>
          <w:t>Смирнов</w:t>
        </w:r>
        <w:r>
          <w:rPr>
            <w:rStyle w:val="a4"/>
            <w:rFonts w:ascii="Arial" w:hAnsi="Arial" w:cs="Arial"/>
            <w:color w:val="447BB1"/>
            <w:sz w:val="25"/>
            <w:szCs w:val="25"/>
          </w:rPr>
          <w:t>а</w:t>
        </w:r>
        <w:r>
          <w:rPr>
            <w:rStyle w:val="a4"/>
            <w:rFonts w:ascii="Arial" w:hAnsi="Arial" w:cs="Arial"/>
            <w:color w:val="447BB1"/>
            <w:sz w:val="25"/>
            <w:szCs w:val="25"/>
          </w:rPr>
          <w:t xml:space="preserve"> Екатерина, 33 года, г</w:t>
        </w:r>
        <w:proofErr w:type="gramStart"/>
        <w:r>
          <w:rPr>
            <w:rStyle w:val="a4"/>
            <w:rFonts w:ascii="Arial" w:hAnsi="Arial" w:cs="Arial"/>
            <w:color w:val="447BB1"/>
            <w:sz w:val="25"/>
            <w:szCs w:val="25"/>
          </w:rPr>
          <w:t>.Ч</w:t>
        </w:r>
        <w:proofErr w:type="gramEnd"/>
        <w:r>
          <w:rPr>
            <w:rStyle w:val="a4"/>
            <w:rFonts w:ascii="Arial" w:hAnsi="Arial" w:cs="Arial"/>
            <w:color w:val="447BB1"/>
            <w:sz w:val="25"/>
            <w:szCs w:val="25"/>
          </w:rPr>
          <w:t>ебоксары, Чувашия</w:t>
        </w:r>
      </w:hyperlink>
    </w:p>
    <w:p w:rsidR="001C28BE" w:rsidRDefault="001C28BE" w:rsidP="001C28BE">
      <w:pPr>
        <w:pStyle w:val="a3"/>
        <w:spacing w:before="0" w:beforeAutospacing="0" w:after="31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2. </w:t>
      </w:r>
      <w:proofErr w:type="spellStart"/>
      <w:r>
        <w:rPr>
          <w:rFonts w:ascii="Arial" w:hAnsi="Arial" w:cs="Arial"/>
          <w:color w:val="000000"/>
          <w:sz w:val="25"/>
          <w:szCs w:val="25"/>
        </w:rPr>
        <w:fldChar w:fldCharType="begin"/>
      </w:r>
      <w:r>
        <w:rPr>
          <w:rFonts w:ascii="Arial" w:hAnsi="Arial" w:cs="Arial"/>
          <w:color w:val="000000"/>
          <w:sz w:val="25"/>
          <w:szCs w:val="25"/>
        </w:rPr>
        <w:instrText xml:space="preserve"> HYPERLINK "http://corrupt.pnzreg.ru/vazhno/antikorruptsionnoe-prosveshchenie-grazhdan/Vmeste%20protiv%20korrupcii/2.%D0%96%D0%BE%D0%BB%D0%BD%D0%B8%D0%BD%20%D0%A0%D0%BE%D0%BC%D0%B0%D0%BD%2017%20%D0%BB%D0%B5%D1%82%20%D0%B3.%D0%9D%D0%B8%D0%B6%D0%BD%D0%B8%D0%B9%20%D0%9D%D0%BE%D0%B2%D0%B3%D0%BE%D1%80%D0%BE%D0%B4.jpeg" \t "_blank" </w:instrText>
      </w:r>
      <w:r>
        <w:rPr>
          <w:rFonts w:ascii="Arial" w:hAnsi="Arial" w:cs="Arial"/>
          <w:color w:val="000000"/>
          <w:sz w:val="25"/>
          <w:szCs w:val="25"/>
        </w:rPr>
        <w:fldChar w:fldCharType="separate"/>
      </w:r>
      <w:r>
        <w:rPr>
          <w:rStyle w:val="a4"/>
          <w:rFonts w:ascii="Arial" w:hAnsi="Arial" w:cs="Arial"/>
          <w:color w:val="447BB1"/>
          <w:sz w:val="25"/>
          <w:szCs w:val="25"/>
        </w:rPr>
        <w:t>Жолнин</w:t>
      </w:r>
      <w:proofErr w:type="spellEnd"/>
      <w:r>
        <w:rPr>
          <w:rStyle w:val="a4"/>
          <w:rFonts w:ascii="Arial" w:hAnsi="Arial" w:cs="Arial"/>
          <w:color w:val="447BB1"/>
          <w:sz w:val="25"/>
          <w:szCs w:val="25"/>
        </w:rPr>
        <w:t xml:space="preserve"> Роман, 17 лет, г</w:t>
      </w:r>
      <w:proofErr w:type="gramStart"/>
      <w:r>
        <w:rPr>
          <w:rStyle w:val="a4"/>
          <w:rFonts w:ascii="Arial" w:hAnsi="Arial" w:cs="Arial"/>
          <w:color w:val="447BB1"/>
          <w:sz w:val="25"/>
          <w:szCs w:val="25"/>
        </w:rPr>
        <w:t>.Н</w:t>
      </w:r>
      <w:proofErr w:type="gramEnd"/>
      <w:r>
        <w:rPr>
          <w:rStyle w:val="a4"/>
          <w:rFonts w:ascii="Arial" w:hAnsi="Arial" w:cs="Arial"/>
          <w:color w:val="447BB1"/>
          <w:sz w:val="25"/>
          <w:szCs w:val="25"/>
        </w:rPr>
        <w:t>ижний Новгород</w:t>
      </w:r>
      <w:r>
        <w:rPr>
          <w:rFonts w:ascii="Arial" w:hAnsi="Arial" w:cs="Arial"/>
          <w:color w:val="000000"/>
          <w:sz w:val="25"/>
          <w:szCs w:val="25"/>
        </w:rPr>
        <w:fldChar w:fldCharType="end"/>
      </w:r>
    </w:p>
    <w:p w:rsidR="001C28BE" w:rsidRDefault="001C28BE" w:rsidP="001C28BE">
      <w:pPr>
        <w:pStyle w:val="a3"/>
        <w:spacing w:before="0" w:beforeAutospacing="0" w:after="31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3. </w:t>
      </w:r>
      <w:hyperlink r:id="rId7" w:tgtFrame="_blank" w:history="1">
        <w:r>
          <w:rPr>
            <w:rStyle w:val="a4"/>
            <w:rFonts w:ascii="Arial" w:hAnsi="Arial" w:cs="Arial"/>
            <w:color w:val="447BB1"/>
            <w:sz w:val="25"/>
            <w:szCs w:val="25"/>
          </w:rPr>
          <w:t>Ширяева Юлия, 32 года, г</w:t>
        </w:r>
        <w:proofErr w:type="gramStart"/>
        <w:r>
          <w:rPr>
            <w:rStyle w:val="a4"/>
            <w:rFonts w:ascii="Arial" w:hAnsi="Arial" w:cs="Arial"/>
            <w:color w:val="447BB1"/>
            <w:sz w:val="25"/>
            <w:szCs w:val="25"/>
          </w:rPr>
          <w:t>.Б</w:t>
        </w:r>
        <w:proofErr w:type="gramEnd"/>
        <w:r>
          <w:rPr>
            <w:rStyle w:val="a4"/>
            <w:rFonts w:ascii="Arial" w:hAnsi="Arial" w:cs="Arial"/>
            <w:color w:val="447BB1"/>
            <w:sz w:val="25"/>
            <w:szCs w:val="25"/>
          </w:rPr>
          <w:t>елгород</w:t>
        </w:r>
      </w:hyperlink>
    </w:p>
    <w:p w:rsidR="001C28BE" w:rsidRDefault="001C28BE" w:rsidP="001C28BE">
      <w:pPr>
        <w:pStyle w:val="a3"/>
        <w:spacing w:before="0" w:beforeAutospacing="0" w:after="31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4. </w:t>
      </w:r>
      <w:r>
        <w:rPr>
          <w:rFonts w:ascii="Arial" w:hAnsi="Arial" w:cs="Arial"/>
          <w:color w:val="000000"/>
          <w:sz w:val="25"/>
          <w:szCs w:val="25"/>
        </w:rPr>
        <w:fldChar w:fldCharType="begin"/>
      </w:r>
      <w:r>
        <w:rPr>
          <w:rFonts w:ascii="Arial" w:hAnsi="Arial" w:cs="Arial"/>
          <w:color w:val="000000"/>
          <w:sz w:val="25"/>
          <w:szCs w:val="25"/>
        </w:rPr>
        <w:instrText xml:space="preserve"> HYPERLINK "http://corrupt.pnzreg.ru/vazhno/antikorruptsionnoe-prosveshchenie-grazhdan/Vmeste%20protiv%20korrupcii/4.%D0%9F%D1%8C%D1%8F%D0%BD%D0%BA%D0%BE%D0%B2%D0%B0%20%D0%90%D0%BB%D0%B5%D0%BA%D1%81%D0%B0%D0%BD%D0%B4%D1%80%D0%B0%2019%20%D0%BB%D0%B5%D1%82%20%D0%B3.%D0%9D%D0%BE%D0%B2%D0%BE%D1%81%D0%B8%D0%B1%D0%B8%D1%80%D1%81%D0%BA.jpg" \t "_blank" </w:instrText>
      </w:r>
      <w:r>
        <w:rPr>
          <w:rFonts w:ascii="Arial" w:hAnsi="Arial" w:cs="Arial"/>
          <w:color w:val="000000"/>
          <w:sz w:val="25"/>
          <w:szCs w:val="25"/>
        </w:rPr>
        <w:fldChar w:fldCharType="separate"/>
      </w:r>
      <w:r>
        <w:rPr>
          <w:rStyle w:val="a4"/>
          <w:rFonts w:ascii="Arial" w:hAnsi="Arial" w:cs="Arial"/>
          <w:color w:val="447BB1"/>
          <w:sz w:val="25"/>
          <w:szCs w:val="25"/>
        </w:rPr>
        <w:t>Пьянкова Александра, 19 лет, г</w:t>
      </w:r>
      <w:proofErr w:type="gramStart"/>
      <w:r>
        <w:rPr>
          <w:rStyle w:val="a4"/>
          <w:rFonts w:ascii="Arial" w:hAnsi="Arial" w:cs="Arial"/>
          <w:color w:val="447BB1"/>
          <w:sz w:val="25"/>
          <w:szCs w:val="25"/>
        </w:rPr>
        <w:t>.Н</w:t>
      </w:r>
      <w:proofErr w:type="gramEnd"/>
      <w:r>
        <w:rPr>
          <w:rStyle w:val="a4"/>
          <w:rFonts w:ascii="Arial" w:hAnsi="Arial" w:cs="Arial"/>
          <w:color w:val="447BB1"/>
          <w:sz w:val="25"/>
          <w:szCs w:val="25"/>
        </w:rPr>
        <w:t>овосибирск</w:t>
      </w:r>
      <w:r>
        <w:rPr>
          <w:rFonts w:ascii="Arial" w:hAnsi="Arial" w:cs="Arial"/>
          <w:color w:val="000000"/>
          <w:sz w:val="25"/>
          <w:szCs w:val="25"/>
        </w:rPr>
        <w:fldChar w:fldCharType="end"/>
      </w:r>
    </w:p>
    <w:p w:rsidR="001C28BE" w:rsidRDefault="001C28BE" w:rsidP="001C28BE">
      <w:pPr>
        <w:pStyle w:val="a3"/>
        <w:spacing w:before="0" w:beforeAutospacing="0" w:after="31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5. </w:t>
      </w:r>
      <w:hyperlink r:id="rId8" w:tgtFrame="_blank" w:history="1">
        <w:r>
          <w:rPr>
            <w:rStyle w:val="a4"/>
            <w:rFonts w:ascii="Arial" w:hAnsi="Arial" w:cs="Arial"/>
            <w:color w:val="447BB1"/>
            <w:sz w:val="25"/>
            <w:szCs w:val="25"/>
          </w:rPr>
          <w:t>Боку Виктория, 22 года, г</w:t>
        </w:r>
        <w:proofErr w:type="gramStart"/>
        <w:r>
          <w:rPr>
            <w:rStyle w:val="a4"/>
            <w:rFonts w:ascii="Arial" w:hAnsi="Arial" w:cs="Arial"/>
            <w:color w:val="447BB1"/>
            <w:sz w:val="25"/>
            <w:szCs w:val="25"/>
          </w:rPr>
          <w:t>.Х</w:t>
        </w:r>
        <w:proofErr w:type="gramEnd"/>
        <w:r>
          <w:rPr>
            <w:rStyle w:val="a4"/>
            <w:rFonts w:ascii="Arial" w:hAnsi="Arial" w:cs="Arial"/>
            <w:color w:val="447BB1"/>
            <w:sz w:val="25"/>
            <w:szCs w:val="25"/>
          </w:rPr>
          <w:t>олмск Сахалинская область</w:t>
        </w:r>
      </w:hyperlink>
    </w:p>
    <w:p w:rsidR="001C28BE" w:rsidRDefault="001C28BE" w:rsidP="001C28BE">
      <w:pPr>
        <w:pStyle w:val="a3"/>
        <w:spacing w:before="0" w:beforeAutospacing="0" w:after="31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6. </w:t>
      </w:r>
      <w:hyperlink r:id="rId9" w:tgtFrame="_blank" w:history="1">
        <w:r>
          <w:rPr>
            <w:rStyle w:val="a4"/>
            <w:rFonts w:ascii="Arial" w:hAnsi="Arial" w:cs="Arial"/>
            <w:color w:val="447BB1"/>
            <w:sz w:val="25"/>
            <w:szCs w:val="25"/>
          </w:rPr>
          <w:t>Костина Елизавета, 23 года, г</w:t>
        </w:r>
        <w:proofErr w:type="gramStart"/>
        <w:r>
          <w:rPr>
            <w:rStyle w:val="a4"/>
            <w:rFonts w:ascii="Arial" w:hAnsi="Arial" w:cs="Arial"/>
            <w:color w:val="447BB1"/>
            <w:sz w:val="25"/>
            <w:szCs w:val="25"/>
          </w:rPr>
          <w:t>.Б</w:t>
        </w:r>
        <w:proofErr w:type="gramEnd"/>
        <w:r>
          <w:rPr>
            <w:rStyle w:val="a4"/>
            <w:rFonts w:ascii="Arial" w:hAnsi="Arial" w:cs="Arial"/>
            <w:color w:val="447BB1"/>
            <w:sz w:val="25"/>
            <w:szCs w:val="25"/>
          </w:rPr>
          <w:t>елгород</w:t>
        </w:r>
      </w:hyperlink>
    </w:p>
    <w:p w:rsidR="001C28BE" w:rsidRDefault="001C28BE" w:rsidP="001C28BE">
      <w:pPr>
        <w:pStyle w:val="a3"/>
        <w:spacing w:before="0" w:beforeAutospacing="0" w:after="31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7. </w:t>
      </w:r>
      <w:proofErr w:type="spellStart"/>
      <w:r>
        <w:rPr>
          <w:rFonts w:ascii="Arial" w:hAnsi="Arial" w:cs="Arial"/>
          <w:color w:val="000000"/>
          <w:sz w:val="25"/>
          <w:szCs w:val="25"/>
        </w:rPr>
        <w:fldChar w:fldCharType="begin"/>
      </w:r>
      <w:r>
        <w:rPr>
          <w:rFonts w:ascii="Arial" w:hAnsi="Arial" w:cs="Arial"/>
          <w:color w:val="000000"/>
          <w:sz w:val="25"/>
          <w:szCs w:val="25"/>
        </w:rPr>
        <w:instrText xml:space="preserve"> HYPERLINK "http://corrupt.pnzreg.ru/vazhno/antikorruptsionnoe-prosveshchenie-grazhdan/Vmeste%20protiv%20korrupcii/7.%D0%9B%D0%B0%D0%B2%D1%80%D0%B8%D0%BD%D0%B5%D0%BD%D0%BA%D0%BE%20%D0%90%D0%BD%D0%B3%D0%B5%D0%BB%D0%B8%D0%BD%D0%B0%2022%20%D0%B3%D0%BE%D0%B4%D0%B0%20%D0%B3.%D0%91%D0%B5%D0%BB%D0%B3%D0%BE%D1%80%D0%BE%D0%B4.jpg" \t "_blank" </w:instrText>
      </w:r>
      <w:r>
        <w:rPr>
          <w:rFonts w:ascii="Arial" w:hAnsi="Arial" w:cs="Arial"/>
          <w:color w:val="000000"/>
          <w:sz w:val="25"/>
          <w:szCs w:val="25"/>
        </w:rPr>
        <w:fldChar w:fldCharType="separate"/>
      </w:r>
      <w:r>
        <w:rPr>
          <w:rStyle w:val="a4"/>
          <w:rFonts w:ascii="Arial" w:hAnsi="Arial" w:cs="Arial"/>
          <w:color w:val="447BB1"/>
          <w:sz w:val="25"/>
          <w:szCs w:val="25"/>
        </w:rPr>
        <w:t>Лавриненко</w:t>
      </w:r>
      <w:proofErr w:type="spellEnd"/>
      <w:r>
        <w:rPr>
          <w:rStyle w:val="a4"/>
          <w:rFonts w:ascii="Arial" w:hAnsi="Arial" w:cs="Arial"/>
          <w:color w:val="447BB1"/>
          <w:sz w:val="25"/>
          <w:szCs w:val="25"/>
        </w:rPr>
        <w:t xml:space="preserve"> Ангелина, 22 года, г</w:t>
      </w:r>
      <w:proofErr w:type="gramStart"/>
      <w:r>
        <w:rPr>
          <w:rStyle w:val="a4"/>
          <w:rFonts w:ascii="Arial" w:hAnsi="Arial" w:cs="Arial"/>
          <w:color w:val="447BB1"/>
          <w:sz w:val="25"/>
          <w:szCs w:val="25"/>
        </w:rPr>
        <w:t>.Б</w:t>
      </w:r>
      <w:proofErr w:type="gramEnd"/>
      <w:r>
        <w:rPr>
          <w:rStyle w:val="a4"/>
          <w:rFonts w:ascii="Arial" w:hAnsi="Arial" w:cs="Arial"/>
          <w:color w:val="447BB1"/>
          <w:sz w:val="25"/>
          <w:szCs w:val="25"/>
        </w:rPr>
        <w:t>елгород</w:t>
      </w:r>
      <w:r>
        <w:rPr>
          <w:rFonts w:ascii="Arial" w:hAnsi="Arial" w:cs="Arial"/>
          <w:color w:val="000000"/>
          <w:sz w:val="25"/>
          <w:szCs w:val="25"/>
        </w:rPr>
        <w:fldChar w:fldCharType="end"/>
      </w:r>
    </w:p>
    <w:p w:rsidR="001C28BE" w:rsidRDefault="001C28BE" w:rsidP="001C28BE">
      <w:pPr>
        <w:pStyle w:val="a3"/>
        <w:spacing w:before="0" w:beforeAutospacing="0" w:after="31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8. </w:t>
      </w:r>
      <w:hyperlink r:id="rId10" w:tgtFrame="_blank" w:history="1">
        <w:r>
          <w:rPr>
            <w:rStyle w:val="a4"/>
            <w:rFonts w:ascii="Arial" w:hAnsi="Arial" w:cs="Arial"/>
            <w:color w:val="447BB1"/>
            <w:sz w:val="25"/>
            <w:szCs w:val="25"/>
          </w:rPr>
          <w:t>Парфенова Марина, 30 лет, г</w:t>
        </w:r>
        <w:proofErr w:type="gramStart"/>
        <w:r>
          <w:rPr>
            <w:rStyle w:val="a4"/>
            <w:rFonts w:ascii="Arial" w:hAnsi="Arial" w:cs="Arial"/>
            <w:color w:val="447BB1"/>
            <w:sz w:val="25"/>
            <w:szCs w:val="25"/>
          </w:rPr>
          <w:t>.Ч</w:t>
        </w:r>
        <w:proofErr w:type="gramEnd"/>
        <w:r>
          <w:rPr>
            <w:rStyle w:val="a4"/>
            <w:rFonts w:ascii="Arial" w:hAnsi="Arial" w:cs="Arial"/>
            <w:color w:val="447BB1"/>
            <w:sz w:val="25"/>
            <w:szCs w:val="25"/>
          </w:rPr>
          <w:t>истополь Татарстан</w:t>
        </w:r>
      </w:hyperlink>
    </w:p>
    <w:p w:rsidR="001C28BE" w:rsidRDefault="001C28BE" w:rsidP="001C28BE">
      <w:pPr>
        <w:pStyle w:val="a3"/>
        <w:spacing w:before="0" w:beforeAutospacing="0" w:after="310" w:afterAutospacing="0"/>
        <w:jc w:val="both"/>
        <w:rPr>
          <w:rFonts w:ascii="Arial" w:hAnsi="Arial" w:cs="Arial"/>
          <w:color w:val="000000"/>
          <w:sz w:val="25"/>
          <w:szCs w:val="25"/>
        </w:rPr>
      </w:pPr>
    </w:p>
    <w:sectPr w:rsidR="001C28BE" w:rsidSect="00F23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spelling="clean" w:grammar="clean"/>
  <w:defaultTabStop w:val="708"/>
  <w:characterSpacingControl w:val="doNotCompress"/>
  <w:compat/>
  <w:rsids>
    <w:rsidRoot w:val="001C28BE"/>
    <w:rsid w:val="00056ACA"/>
    <w:rsid w:val="001A17F6"/>
    <w:rsid w:val="001C28BE"/>
    <w:rsid w:val="002B0FBA"/>
    <w:rsid w:val="00335173"/>
    <w:rsid w:val="00460BDA"/>
    <w:rsid w:val="00544AE2"/>
    <w:rsid w:val="005B0F1C"/>
    <w:rsid w:val="006A0B42"/>
    <w:rsid w:val="007806F2"/>
    <w:rsid w:val="008D0350"/>
    <w:rsid w:val="00A64C5E"/>
    <w:rsid w:val="00BA5353"/>
    <w:rsid w:val="00C609AC"/>
    <w:rsid w:val="00D70787"/>
    <w:rsid w:val="00DF4F9E"/>
    <w:rsid w:val="00DF6440"/>
    <w:rsid w:val="00DF789F"/>
    <w:rsid w:val="00E26FC8"/>
    <w:rsid w:val="00F2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8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28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28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B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C28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rupt.pnzreg.ru/vazhno/antikorruptsionnoe-prosveshchenie-grazhdan/Vmeste%20protiv%20korrupcii/5.%D0%91%D0%BE%D0%BA%D1%83%20%D0%92%D0%B8%D0%BA%D1%82%D0%BE%D1%80%D0%B8%D1%8F%2022%20%D0%B3%D0%BE%D0%B4%D0%B0%20%D0%B3.%D0%A5%D0%BE%D0%BB%D0%BC%D1%81%D0%BA%20%D0%A1%D0%B0%D1%85%D0%B0%D0%BB%D0%B8%D0%BD%D1%81%D0%BA%D0%B0%D1%8F%20%D0%BE%D0%B1%D0%BB%D0%B0%D1%81%D1%82%D1%8C.p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rrupt.pnzreg.ru/vazhno/antikorruptsionnoe-prosveshchenie-grazhdan/Vmeste%20protiv%20korrupcii/3.%D0%A8%D0%B8%D1%80%D1%8F%D0%B5%D0%B2%D0%B0%20%D0%AE%D0%BB%D0%B8%D1%8F%2032%20%D0%B3%D0%BE%D0%B4%D0%B0%20%D0%B3.%D0%91%D0%B5%D0%BB%D0%B3%D0%BE%D1%80%D0%BE%D0%B4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rrupt.pnzreg.ru/vazhno/antikorruptsionnoe-prosveshchenie-grazhdan/Vmeste%20protiv%20korrupcii/1.%20%D0%A1%D0%BC%D0%B8%D1%80%D0%BD%D0%BE%D0%B2%D0%B0%20%D0%95%D0%BA%D0%B0%D1%82%D0%B5%D1%80%D0%B8%D0%BD%D0%B0%2033%20%D0%B3%D0%BE%D0%B4%D0%B0%20%D0%B3.%D0%A7%D0%B5%D0%B1%D0%BE%D0%BA%D1%81%D0%B0%D1%80%D1%8B%20%D0%A7%D1%83%D0%B2%D0%B0%D1%88%D0%B8%D1%8F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nticorruption.life/" TargetMode="External"/><Relationship Id="rId10" Type="http://schemas.openxmlformats.org/officeDocument/2006/relationships/hyperlink" Target="http://corrupt.pnzreg.ru/vazhno/antikorruptsionnoe-prosveshchenie-grazhdan/Vmeste%20protiv%20korrupcii/8.%D0%9F%D0%B0%D1%80%D1%84%D0%B5%D0%BD%D0%BE%D0%B2%D0%B0%20%D0%9C%D0%B0%D1%80%D0%B8%D0%BD%D0%B0%2030%20%D0%BB%D0%B5%D1%82%20%D0%B3.%D0%A7%D0%B8%D1%81%D1%82%D0%BE%D0%BF%D0%BE%D0%BB%D1%8C%20%D0%A2%D0%B0%D1%82%D0%B0%D1%80%D1%81%D1%82%D0%B0%D0%BD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corrupt.pnzreg.ru/vazhno/antikorruptsionnoe-prosveshchenie-grazhdan/Vmeste%20protiv%20korrupcii/6.%D0%9A%D0%BE%D1%81%D1%82%D0%B8%D0%BD%D0%B0%20%D0%95%D0%BB%D0%B8%D0%B7%D0%B0%D0%B2%D0%B5%D1%82%D0%B0%2023%20%D0%B3%D0%BE%D0%B4%D0%B0%20%D0%B3.%D0%91%D0%B5%D0%BB%D0%B3%D0%BE%D1%80%D0%BE%D0%B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2019-08-25T12:02:00Z</dcterms:created>
  <dcterms:modified xsi:type="dcterms:W3CDTF">2019-08-25T12:10:00Z</dcterms:modified>
</cp:coreProperties>
</file>